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7198" w14:textId="77777777" w:rsidR="00A66360" w:rsidRPr="00A66360" w:rsidRDefault="00D44D9B" w:rsidP="00A66360">
      <w:pPr>
        <w:rPr>
          <w:sz w:val="22"/>
        </w:rPr>
      </w:pPr>
      <w:r w:rsidRPr="00A66360">
        <w:rPr>
          <w:b/>
          <w:iCs/>
          <w:sz w:val="22"/>
        </w:rPr>
        <w:t xml:space="preserve">Αίτηση </w:t>
      </w:r>
      <w:r w:rsidR="00A66360">
        <w:rPr>
          <w:b/>
          <w:iCs/>
          <w:sz w:val="22"/>
        </w:rPr>
        <w:t>Συμμετοχής</w:t>
      </w:r>
      <w:r w:rsidR="00A66360" w:rsidRPr="00A66360">
        <w:rPr>
          <w:b/>
          <w:iCs/>
          <w:sz w:val="22"/>
        </w:rPr>
        <w:t xml:space="preserve"> για το Έργο με τίτλο</w:t>
      </w:r>
      <w:r w:rsidR="00A66360" w:rsidRPr="00A66360">
        <w:rPr>
          <w:bCs/>
          <w:sz w:val="28"/>
        </w:rPr>
        <w:t xml:space="preserve"> </w:t>
      </w:r>
      <w:r w:rsidR="00FD0342" w:rsidRPr="006246C3">
        <w:rPr>
          <w:sz w:val="22"/>
        </w:rPr>
        <w:t>«Ειδική Δράση "Προστασία δημόσιων χώρων μέσω έξυπνων εργαλείων ανίχνευσης απειλών (SAFEGUARD)"»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25"/>
        <w:gridCol w:w="195"/>
        <w:gridCol w:w="283"/>
        <w:gridCol w:w="640"/>
        <w:gridCol w:w="139"/>
        <w:gridCol w:w="403"/>
        <w:gridCol w:w="286"/>
        <w:gridCol w:w="1238"/>
        <w:gridCol w:w="4162"/>
      </w:tblGrid>
      <w:tr w:rsidR="00E4317B" w:rsidRPr="00E4317B" w14:paraId="35663A98" w14:textId="77777777" w:rsidTr="00942352">
        <w:tc>
          <w:tcPr>
            <w:tcW w:w="959" w:type="dxa"/>
            <w:gridSpan w:val="2"/>
            <w:tcBorders>
              <w:top w:val="nil"/>
              <w:left w:val="nil"/>
              <w:bottom w:val="nil"/>
              <w:right w:val="nil"/>
            </w:tcBorders>
            <w:shd w:val="clear" w:color="auto" w:fill="auto"/>
            <w:vAlign w:val="bottom"/>
          </w:tcPr>
          <w:p w14:paraId="2BBE98DB" w14:textId="77777777" w:rsidR="00E4317B" w:rsidRPr="00CC318F" w:rsidRDefault="00E4317B" w:rsidP="00EB019F">
            <w:pPr>
              <w:spacing w:before="240" w:after="0" w:line="240" w:lineRule="auto"/>
              <w:jc w:val="left"/>
              <w:rPr>
                <w:b/>
              </w:rPr>
            </w:pPr>
            <w:r w:rsidRPr="00CC318F">
              <w:rPr>
                <w:b/>
              </w:rPr>
              <w:t>Όνομα</w:t>
            </w:r>
          </w:p>
        </w:tc>
        <w:tc>
          <w:tcPr>
            <w:tcW w:w="7563" w:type="dxa"/>
            <w:gridSpan w:val="8"/>
            <w:tcBorders>
              <w:top w:val="nil"/>
              <w:left w:val="nil"/>
              <w:bottom w:val="single" w:sz="4" w:space="0" w:color="auto"/>
              <w:right w:val="nil"/>
            </w:tcBorders>
            <w:shd w:val="clear" w:color="auto" w:fill="auto"/>
            <w:vAlign w:val="bottom"/>
          </w:tcPr>
          <w:p w14:paraId="49FACBB8" w14:textId="77777777" w:rsidR="00E4317B" w:rsidRPr="00E4317B" w:rsidRDefault="00E4317B" w:rsidP="00EB019F">
            <w:pPr>
              <w:spacing w:before="240" w:after="0" w:line="240" w:lineRule="auto"/>
              <w:jc w:val="left"/>
            </w:pPr>
          </w:p>
        </w:tc>
      </w:tr>
      <w:tr w:rsidR="00E4317B" w:rsidRPr="00E4317B" w14:paraId="78DC265E" w14:textId="77777777" w:rsidTr="00942352">
        <w:tc>
          <w:tcPr>
            <w:tcW w:w="1154" w:type="dxa"/>
            <w:gridSpan w:val="3"/>
            <w:tcBorders>
              <w:top w:val="nil"/>
              <w:left w:val="nil"/>
              <w:bottom w:val="nil"/>
              <w:right w:val="nil"/>
            </w:tcBorders>
            <w:shd w:val="clear" w:color="auto" w:fill="auto"/>
            <w:vAlign w:val="bottom"/>
          </w:tcPr>
          <w:p w14:paraId="2DE2B083" w14:textId="77777777" w:rsidR="00E4317B" w:rsidRPr="00CC318F" w:rsidRDefault="00E4317B" w:rsidP="00EB019F">
            <w:pPr>
              <w:spacing w:before="240" w:after="0" w:line="240" w:lineRule="auto"/>
              <w:jc w:val="left"/>
              <w:rPr>
                <w:b/>
              </w:rPr>
            </w:pPr>
            <w:r w:rsidRPr="00CC318F">
              <w:rPr>
                <w:b/>
              </w:rPr>
              <w:t>Επώνυμο</w:t>
            </w:r>
          </w:p>
        </w:tc>
        <w:tc>
          <w:tcPr>
            <w:tcW w:w="7368" w:type="dxa"/>
            <w:gridSpan w:val="7"/>
            <w:tcBorders>
              <w:top w:val="single" w:sz="4" w:space="0" w:color="auto"/>
              <w:left w:val="nil"/>
              <w:right w:val="nil"/>
            </w:tcBorders>
            <w:shd w:val="clear" w:color="auto" w:fill="auto"/>
            <w:vAlign w:val="bottom"/>
          </w:tcPr>
          <w:p w14:paraId="6C9A5C84" w14:textId="77777777" w:rsidR="00E4317B" w:rsidRPr="00E4317B" w:rsidRDefault="00E4317B" w:rsidP="00EB019F">
            <w:pPr>
              <w:spacing w:before="240" w:after="0" w:line="240" w:lineRule="auto"/>
              <w:jc w:val="left"/>
            </w:pPr>
          </w:p>
        </w:tc>
      </w:tr>
      <w:tr w:rsidR="00E4317B" w:rsidRPr="00E4317B" w14:paraId="27A124D6" w14:textId="77777777" w:rsidTr="00942352">
        <w:tc>
          <w:tcPr>
            <w:tcW w:w="1437" w:type="dxa"/>
            <w:gridSpan w:val="4"/>
            <w:tcBorders>
              <w:top w:val="nil"/>
              <w:left w:val="nil"/>
              <w:bottom w:val="nil"/>
              <w:right w:val="nil"/>
            </w:tcBorders>
            <w:shd w:val="clear" w:color="auto" w:fill="auto"/>
            <w:vAlign w:val="bottom"/>
          </w:tcPr>
          <w:p w14:paraId="30B8CC13" w14:textId="77777777" w:rsidR="00E4317B" w:rsidRPr="00CC318F" w:rsidRDefault="00E4317B" w:rsidP="00EB019F">
            <w:pPr>
              <w:spacing w:before="240" w:after="0" w:line="240" w:lineRule="auto"/>
              <w:jc w:val="left"/>
              <w:rPr>
                <w:b/>
              </w:rPr>
            </w:pPr>
            <w:r w:rsidRPr="00CC318F">
              <w:rPr>
                <w:b/>
              </w:rPr>
              <w:t>Πατρώνυμο</w:t>
            </w:r>
          </w:p>
        </w:tc>
        <w:tc>
          <w:tcPr>
            <w:tcW w:w="7085" w:type="dxa"/>
            <w:gridSpan w:val="6"/>
            <w:tcBorders>
              <w:left w:val="nil"/>
              <w:right w:val="nil"/>
            </w:tcBorders>
            <w:shd w:val="clear" w:color="auto" w:fill="auto"/>
            <w:vAlign w:val="bottom"/>
          </w:tcPr>
          <w:p w14:paraId="3C79CC58" w14:textId="77777777" w:rsidR="00E4317B" w:rsidRPr="00E4317B" w:rsidRDefault="00E4317B" w:rsidP="00EB019F">
            <w:pPr>
              <w:spacing w:before="240" w:after="0" w:line="240" w:lineRule="auto"/>
              <w:jc w:val="left"/>
            </w:pPr>
          </w:p>
        </w:tc>
      </w:tr>
      <w:tr w:rsidR="00E4317B" w:rsidRPr="00E4317B" w14:paraId="34999E02" w14:textId="77777777" w:rsidTr="00942352">
        <w:tc>
          <w:tcPr>
            <w:tcW w:w="2649" w:type="dxa"/>
            <w:gridSpan w:val="7"/>
            <w:tcBorders>
              <w:top w:val="nil"/>
              <w:left w:val="nil"/>
              <w:bottom w:val="nil"/>
              <w:right w:val="nil"/>
            </w:tcBorders>
            <w:shd w:val="clear" w:color="auto" w:fill="auto"/>
            <w:vAlign w:val="bottom"/>
          </w:tcPr>
          <w:p w14:paraId="6C0EE98D" w14:textId="77777777" w:rsidR="00E4317B" w:rsidRPr="00CC318F" w:rsidRDefault="00E4317B" w:rsidP="00EB019F">
            <w:pPr>
              <w:spacing w:before="240" w:after="0" w:line="240" w:lineRule="auto"/>
              <w:jc w:val="left"/>
              <w:rPr>
                <w:b/>
              </w:rPr>
            </w:pPr>
            <w:r w:rsidRPr="00CC318F">
              <w:rPr>
                <w:b/>
              </w:rPr>
              <w:t xml:space="preserve">Ημερομηνία </w:t>
            </w:r>
            <w:r w:rsidR="00E46646" w:rsidRPr="00CC318F">
              <w:rPr>
                <w:b/>
              </w:rPr>
              <w:t>Γεννήσεως</w:t>
            </w:r>
          </w:p>
        </w:tc>
        <w:tc>
          <w:tcPr>
            <w:tcW w:w="5873" w:type="dxa"/>
            <w:gridSpan w:val="3"/>
            <w:tcBorders>
              <w:left w:val="nil"/>
              <w:right w:val="nil"/>
            </w:tcBorders>
            <w:shd w:val="clear" w:color="auto" w:fill="auto"/>
            <w:vAlign w:val="bottom"/>
          </w:tcPr>
          <w:p w14:paraId="1322AED3" w14:textId="77777777" w:rsidR="00E4317B" w:rsidRPr="00E4317B" w:rsidRDefault="00E4317B" w:rsidP="00EB019F">
            <w:pPr>
              <w:spacing w:before="240" w:after="0" w:line="240" w:lineRule="auto"/>
              <w:jc w:val="left"/>
            </w:pPr>
          </w:p>
        </w:tc>
      </w:tr>
      <w:tr w:rsidR="00E4317B" w:rsidRPr="00E4317B" w14:paraId="51C52774" w14:textId="77777777" w:rsidTr="00942352">
        <w:tc>
          <w:tcPr>
            <w:tcW w:w="4219" w:type="dxa"/>
            <w:gridSpan w:val="9"/>
            <w:tcBorders>
              <w:top w:val="nil"/>
              <w:left w:val="nil"/>
              <w:bottom w:val="nil"/>
              <w:right w:val="nil"/>
            </w:tcBorders>
            <w:shd w:val="clear" w:color="auto" w:fill="auto"/>
            <w:vAlign w:val="bottom"/>
          </w:tcPr>
          <w:p w14:paraId="044F85E7" w14:textId="77777777" w:rsidR="00E4317B" w:rsidRPr="00CC318F" w:rsidRDefault="00E4317B" w:rsidP="00EB019F">
            <w:pPr>
              <w:spacing w:before="240" w:after="0" w:line="240" w:lineRule="auto"/>
              <w:jc w:val="left"/>
              <w:rPr>
                <w:b/>
              </w:rPr>
            </w:pPr>
            <w:r w:rsidRPr="00CC318F">
              <w:rPr>
                <w:b/>
              </w:rPr>
              <w:t>Αρ. Δελτίου Ταυτότητος/Αρχή έκδοσης</w:t>
            </w:r>
          </w:p>
        </w:tc>
        <w:tc>
          <w:tcPr>
            <w:tcW w:w="4303" w:type="dxa"/>
            <w:tcBorders>
              <w:left w:val="nil"/>
              <w:right w:val="nil"/>
            </w:tcBorders>
            <w:shd w:val="clear" w:color="auto" w:fill="auto"/>
            <w:vAlign w:val="bottom"/>
          </w:tcPr>
          <w:p w14:paraId="79D093DB" w14:textId="77777777" w:rsidR="00E4317B" w:rsidRPr="00E4317B" w:rsidRDefault="00E4317B" w:rsidP="00EB019F">
            <w:pPr>
              <w:spacing w:before="240" w:after="0" w:line="240" w:lineRule="auto"/>
              <w:jc w:val="left"/>
            </w:pPr>
          </w:p>
        </w:tc>
      </w:tr>
      <w:tr w:rsidR="00672456" w:rsidRPr="00E4317B" w14:paraId="763C5091" w14:textId="77777777" w:rsidTr="00942352">
        <w:tc>
          <w:tcPr>
            <w:tcW w:w="959" w:type="dxa"/>
            <w:gridSpan w:val="2"/>
            <w:tcBorders>
              <w:top w:val="nil"/>
              <w:left w:val="nil"/>
              <w:bottom w:val="nil"/>
              <w:right w:val="nil"/>
            </w:tcBorders>
            <w:shd w:val="clear" w:color="auto" w:fill="auto"/>
            <w:vAlign w:val="bottom"/>
          </w:tcPr>
          <w:p w14:paraId="13876064" w14:textId="77777777" w:rsidR="00672456" w:rsidRPr="00CC318F" w:rsidRDefault="00672456" w:rsidP="00EB019F">
            <w:pPr>
              <w:spacing w:before="240" w:after="0" w:line="240" w:lineRule="auto"/>
              <w:jc w:val="left"/>
              <w:rPr>
                <w:b/>
              </w:rPr>
            </w:pPr>
            <w:r>
              <w:rPr>
                <w:b/>
              </w:rPr>
              <w:t>Α.Φ.Μ.</w:t>
            </w:r>
          </w:p>
        </w:tc>
        <w:tc>
          <w:tcPr>
            <w:tcW w:w="7563" w:type="dxa"/>
            <w:gridSpan w:val="8"/>
            <w:tcBorders>
              <w:top w:val="nil"/>
              <w:left w:val="nil"/>
              <w:right w:val="nil"/>
            </w:tcBorders>
            <w:shd w:val="clear" w:color="auto" w:fill="auto"/>
            <w:vAlign w:val="bottom"/>
          </w:tcPr>
          <w:p w14:paraId="4B89883C" w14:textId="77777777" w:rsidR="00672456" w:rsidRPr="00E4317B" w:rsidRDefault="00672456" w:rsidP="00EB019F">
            <w:pPr>
              <w:spacing w:before="240" w:after="0" w:line="240" w:lineRule="auto"/>
              <w:jc w:val="left"/>
            </w:pPr>
          </w:p>
        </w:tc>
      </w:tr>
      <w:tr w:rsidR="00672456" w:rsidRPr="00E4317B" w14:paraId="37C99F9D" w14:textId="77777777" w:rsidTr="00942352">
        <w:tc>
          <w:tcPr>
            <w:tcW w:w="834" w:type="dxa"/>
            <w:tcBorders>
              <w:top w:val="nil"/>
              <w:left w:val="nil"/>
              <w:bottom w:val="nil"/>
              <w:right w:val="nil"/>
            </w:tcBorders>
            <w:shd w:val="clear" w:color="auto" w:fill="auto"/>
            <w:vAlign w:val="bottom"/>
          </w:tcPr>
          <w:p w14:paraId="02EBC4AA" w14:textId="77777777" w:rsidR="00672456" w:rsidRPr="00CC318F" w:rsidRDefault="00672456" w:rsidP="00EB019F">
            <w:pPr>
              <w:spacing w:before="240" w:after="0" w:line="240" w:lineRule="auto"/>
              <w:jc w:val="left"/>
              <w:rPr>
                <w:b/>
              </w:rPr>
            </w:pPr>
            <w:r>
              <w:rPr>
                <w:b/>
              </w:rPr>
              <w:t>Δ.Ο.Υ.</w:t>
            </w:r>
          </w:p>
        </w:tc>
        <w:tc>
          <w:tcPr>
            <w:tcW w:w="7688" w:type="dxa"/>
            <w:gridSpan w:val="9"/>
            <w:tcBorders>
              <w:top w:val="nil"/>
              <w:left w:val="nil"/>
              <w:right w:val="nil"/>
            </w:tcBorders>
            <w:shd w:val="clear" w:color="auto" w:fill="auto"/>
            <w:vAlign w:val="bottom"/>
          </w:tcPr>
          <w:p w14:paraId="29E45625" w14:textId="77777777" w:rsidR="00672456" w:rsidRPr="00E4317B" w:rsidRDefault="00672456" w:rsidP="00EB019F">
            <w:pPr>
              <w:spacing w:before="240" w:after="0" w:line="240" w:lineRule="auto"/>
              <w:jc w:val="left"/>
            </w:pPr>
          </w:p>
        </w:tc>
      </w:tr>
      <w:tr w:rsidR="00E4317B" w:rsidRPr="00E4317B" w14:paraId="495F89A6" w14:textId="77777777" w:rsidTr="00942352">
        <w:tc>
          <w:tcPr>
            <w:tcW w:w="2943" w:type="dxa"/>
            <w:gridSpan w:val="8"/>
            <w:tcBorders>
              <w:top w:val="nil"/>
              <w:left w:val="nil"/>
              <w:bottom w:val="nil"/>
              <w:right w:val="nil"/>
            </w:tcBorders>
            <w:shd w:val="clear" w:color="auto" w:fill="auto"/>
            <w:vAlign w:val="bottom"/>
          </w:tcPr>
          <w:p w14:paraId="4CFD102B" w14:textId="77777777" w:rsidR="00F02152" w:rsidRDefault="006B78C4" w:rsidP="006B78C4">
            <w:pPr>
              <w:spacing w:before="240" w:after="0" w:line="240" w:lineRule="auto"/>
              <w:jc w:val="left"/>
              <w:rPr>
                <w:b/>
              </w:rPr>
            </w:pPr>
            <w:r>
              <w:rPr>
                <w:b/>
              </w:rPr>
              <w:t xml:space="preserve">Διεύθυνση κατοικίας </w:t>
            </w:r>
          </w:p>
          <w:p w14:paraId="23621C10" w14:textId="77777777" w:rsidR="00E4317B" w:rsidRPr="006B78C4" w:rsidRDefault="006B78C4" w:rsidP="00942352">
            <w:pPr>
              <w:spacing w:before="240" w:after="0" w:line="240" w:lineRule="auto"/>
              <w:jc w:val="left"/>
              <w:rPr>
                <w:b/>
              </w:rPr>
            </w:pPr>
            <w:r>
              <w:rPr>
                <w:b/>
              </w:rPr>
              <w:t>(οδός, αριθμός, Τ.Κ.</w:t>
            </w:r>
            <w:r w:rsidR="00942352">
              <w:rPr>
                <w:b/>
              </w:rPr>
              <w:t>,</w:t>
            </w:r>
            <w:r>
              <w:rPr>
                <w:b/>
              </w:rPr>
              <w:t xml:space="preserve"> </w:t>
            </w:r>
            <w:r w:rsidR="00942352">
              <w:rPr>
                <w:b/>
              </w:rPr>
              <w:t>Πόλη</w:t>
            </w:r>
            <w:r>
              <w:rPr>
                <w:b/>
              </w:rPr>
              <w:t>)</w:t>
            </w:r>
          </w:p>
        </w:tc>
        <w:tc>
          <w:tcPr>
            <w:tcW w:w="5579" w:type="dxa"/>
            <w:gridSpan w:val="2"/>
            <w:tcBorders>
              <w:top w:val="nil"/>
              <w:left w:val="nil"/>
              <w:bottom w:val="single" w:sz="4" w:space="0" w:color="auto"/>
              <w:right w:val="nil"/>
            </w:tcBorders>
            <w:shd w:val="clear" w:color="auto" w:fill="auto"/>
            <w:vAlign w:val="bottom"/>
          </w:tcPr>
          <w:p w14:paraId="05DB4E82" w14:textId="77777777" w:rsidR="00E4317B" w:rsidRPr="00E4317B" w:rsidRDefault="00E4317B" w:rsidP="00EB019F">
            <w:pPr>
              <w:spacing w:before="240" w:after="0" w:line="240" w:lineRule="auto"/>
              <w:jc w:val="left"/>
            </w:pPr>
          </w:p>
        </w:tc>
      </w:tr>
      <w:tr w:rsidR="00E4317B" w:rsidRPr="00E4317B" w14:paraId="0EC02094" w14:textId="77777777" w:rsidTr="00942352">
        <w:tc>
          <w:tcPr>
            <w:tcW w:w="2235" w:type="dxa"/>
            <w:gridSpan w:val="6"/>
            <w:tcBorders>
              <w:top w:val="nil"/>
              <w:left w:val="nil"/>
              <w:bottom w:val="nil"/>
              <w:right w:val="nil"/>
            </w:tcBorders>
            <w:shd w:val="clear" w:color="auto" w:fill="auto"/>
            <w:vAlign w:val="bottom"/>
          </w:tcPr>
          <w:p w14:paraId="71307686" w14:textId="77777777" w:rsidR="00E4317B" w:rsidRPr="00CC318F" w:rsidRDefault="00E4317B" w:rsidP="00EB019F">
            <w:pPr>
              <w:spacing w:before="240" w:after="0" w:line="240" w:lineRule="auto"/>
              <w:jc w:val="left"/>
              <w:rPr>
                <w:b/>
              </w:rPr>
            </w:pPr>
            <w:r w:rsidRPr="00CC318F">
              <w:rPr>
                <w:b/>
              </w:rPr>
              <w:t>Σταθερό τηλέφωνο</w:t>
            </w:r>
          </w:p>
        </w:tc>
        <w:tc>
          <w:tcPr>
            <w:tcW w:w="6287" w:type="dxa"/>
            <w:gridSpan w:val="4"/>
            <w:tcBorders>
              <w:top w:val="nil"/>
              <w:left w:val="nil"/>
              <w:right w:val="nil"/>
            </w:tcBorders>
            <w:shd w:val="clear" w:color="auto" w:fill="auto"/>
            <w:vAlign w:val="bottom"/>
          </w:tcPr>
          <w:p w14:paraId="6B3FEEFC" w14:textId="77777777" w:rsidR="00E4317B" w:rsidRPr="00E4317B" w:rsidRDefault="00E4317B" w:rsidP="00EB019F">
            <w:pPr>
              <w:spacing w:before="240" w:after="0" w:line="240" w:lineRule="auto"/>
              <w:jc w:val="left"/>
            </w:pPr>
          </w:p>
        </w:tc>
      </w:tr>
      <w:tr w:rsidR="00E4317B" w:rsidRPr="00E4317B" w14:paraId="00698244" w14:textId="77777777" w:rsidTr="00942352">
        <w:tc>
          <w:tcPr>
            <w:tcW w:w="2093" w:type="dxa"/>
            <w:gridSpan w:val="5"/>
            <w:tcBorders>
              <w:top w:val="nil"/>
              <w:left w:val="nil"/>
              <w:bottom w:val="nil"/>
              <w:right w:val="nil"/>
            </w:tcBorders>
            <w:shd w:val="clear" w:color="auto" w:fill="auto"/>
            <w:vAlign w:val="bottom"/>
          </w:tcPr>
          <w:p w14:paraId="7BAE77F2" w14:textId="77777777" w:rsidR="00E4317B" w:rsidRPr="00CC318F" w:rsidRDefault="00E4317B" w:rsidP="00EB019F">
            <w:pPr>
              <w:spacing w:before="240" w:after="0" w:line="240" w:lineRule="auto"/>
              <w:jc w:val="left"/>
              <w:rPr>
                <w:b/>
              </w:rPr>
            </w:pPr>
            <w:r w:rsidRPr="00CC318F">
              <w:rPr>
                <w:b/>
              </w:rPr>
              <w:t>Κινητό τηλέφωνο</w:t>
            </w:r>
          </w:p>
        </w:tc>
        <w:tc>
          <w:tcPr>
            <w:tcW w:w="6429" w:type="dxa"/>
            <w:gridSpan w:val="5"/>
            <w:tcBorders>
              <w:top w:val="nil"/>
              <w:left w:val="nil"/>
              <w:right w:val="nil"/>
            </w:tcBorders>
            <w:shd w:val="clear" w:color="auto" w:fill="auto"/>
            <w:vAlign w:val="bottom"/>
          </w:tcPr>
          <w:p w14:paraId="6F3C893B" w14:textId="77777777" w:rsidR="00E4317B" w:rsidRPr="00E4317B" w:rsidRDefault="00E4317B" w:rsidP="00EB019F">
            <w:pPr>
              <w:spacing w:before="240" w:after="0" w:line="240" w:lineRule="auto"/>
              <w:jc w:val="left"/>
            </w:pPr>
          </w:p>
        </w:tc>
      </w:tr>
      <w:tr w:rsidR="00E4317B" w:rsidRPr="00E4317B" w14:paraId="7E4DD3AF" w14:textId="77777777" w:rsidTr="00942352">
        <w:tc>
          <w:tcPr>
            <w:tcW w:w="959" w:type="dxa"/>
            <w:gridSpan w:val="2"/>
            <w:tcBorders>
              <w:top w:val="nil"/>
              <w:left w:val="nil"/>
              <w:bottom w:val="nil"/>
              <w:right w:val="nil"/>
            </w:tcBorders>
            <w:shd w:val="clear" w:color="auto" w:fill="auto"/>
            <w:vAlign w:val="bottom"/>
          </w:tcPr>
          <w:p w14:paraId="6AB7187B" w14:textId="77777777" w:rsidR="00E4317B" w:rsidRPr="006B78C4" w:rsidRDefault="006B78C4" w:rsidP="00EB019F">
            <w:pPr>
              <w:spacing w:before="240" w:after="0" w:line="240" w:lineRule="auto"/>
              <w:jc w:val="left"/>
              <w:rPr>
                <w:b/>
                <w:lang w:val="en-US"/>
              </w:rPr>
            </w:pPr>
            <w:r>
              <w:rPr>
                <w:b/>
                <w:lang w:val="en-US"/>
              </w:rPr>
              <w:t>E</w:t>
            </w:r>
            <w:r w:rsidR="00E4317B" w:rsidRPr="00CC318F">
              <w:rPr>
                <w:b/>
              </w:rPr>
              <w:t>-</w:t>
            </w:r>
            <w:r w:rsidR="00E4317B" w:rsidRPr="00CC318F">
              <w:rPr>
                <w:b/>
                <w:lang w:val="en-US"/>
              </w:rPr>
              <w:t>mail</w:t>
            </w:r>
          </w:p>
        </w:tc>
        <w:tc>
          <w:tcPr>
            <w:tcW w:w="7563" w:type="dxa"/>
            <w:gridSpan w:val="8"/>
            <w:tcBorders>
              <w:top w:val="nil"/>
              <w:left w:val="nil"/>
              <w:right w:val="nil"/>
            </w:tcBorders>
            <w:shd w:val="clear" w:color="auto" w:fill="auto"/>
            <w:vAlign w:val="bottom"/>
          </w:tcPr>
          <w:p w14:paraId="0D332637" w14:textId="77777777" w:rsidR="00E4317B" w:rsidRPr="00E4317B" w:rsidRDefault="00E4317B" w:rsidP="00EB019F">
            <w:pPr>
              <w:spacing w:before="240" w:after="0" w:line="240" w:lineRule="auto"/>
              <w:jc w:val="left"/>
            </w:pPr>
          </w:p>
        </w:tc>
      </w:tr>
      <w:tr w:rsidR="00E4317B" w:rsidRPr="00E4317B" w14:paraId="4F30F7A2" w14:textId="77777777" w:rsidTr="00942352">
        <w:tc>
          <w:tcPr>
            <w:tcW w:w="1437" w:type="dxa"/>
            <w:gridSpan w:val="4"/>
            <w:tcBorders>
              <w:top w:val="nil"/>
              <w:left w:val="nil"/>
              <w:bottom w:val="nil"/>
              <w:right w:val="nil"/>
            </w:tcBorders>
            <w:shd w:val="clear" w:color="auto" w:fill="auto"/>
            <w:vAlign w:val="bottom"/>
          </w:tcPr>
          <w:p w14:paraId="0ABEDA43" w14:textId="77777777" w:rsidR="00E4317B" w:rsidRPr="00CC318F" w:rsidRDefault="003F3B3A" w:rsidP="00EB019F">
            <w:pPr>
              <w:spacing w:before="240" w:after="0" w:line="240" w:lineRule="auto"/>
              <w:jc w:val="left"/>
              <w:rPr>
                <w:b/>
              </w:rPr>
            </w:pPr>
            <w:r>
              <w:rPr>
                <w:b/>
              </w:rPr>
              <w:t>Ειδικότητα</w:t>
            </w:r>
          </w:p>
        </w:tc>
        <w:tc>
          <w:tcPr>
            <w:tcW w:w="7085" w:type="dxa"/>
            <w:gridSpan w:val="6"/>
            <w:tcBorders>
              <w:left w:val="nil"/>
              <w:right w:val="nil"/>
            </w:tcBorders>
            <w:shd w:val="clear" w:color="auto" w:fill="auto"/>
            <w:vAlign w:val="bottom"/>
          </w:tcPr>
          <w:p w14:paraId="56C7EF37" w14:textId="77777777" w:rsidR="00E4317B" w:rsidRPr="00E4317B" w:rsidRDefault="00E4317B" w:rsidP="00EB019F">
            <w:pPr>
              <w:spacing w:before="240" w:after="0" w:line="240" w:lineRule="auto"/>
              <w:jc w:val="left"/>
            </w:pPr>
          </w:p>
        </w:tc>
      </w:tr>
      <w:tr w:rsidR="00E4317B" w:rsidRPr="00E4317B" w14:paraId="30A57460" w14:textId="77777777" w:rsidTr="00942352">
        <w:tc>
          <w:tcPr>
            <w:tcW w:w="2093" w:type="dxa"/>
            <w:gridSpan w:val="5"/>
            <w:tcBorders>
              <w:top w:val="nil"/>
              <w:left w:val="nil"/>
              <w:bottom w:val="nil"/>
              <w:right w:val="nil"/>
            </w:tcBorders>
            <w:shd w:val="clear" w:color="auto" w:fill="auto"/>
            <w:vAlign w:val="bottom"/>
          </w:tcPr>
          <w:p w14:paraId="2498D5D9" w14:textId="77777777" w:rsidR="00E4317B" w:rsidRPr="00CC318F" w:rsidRDefault="003F3B3A" w:rsidP="00EB019F">
            <w:pPr>
              <w:spacing w:before="240" w:after="0" w:line="240" w:lineRule="auto"/>
              <w:jc w:val="left"/>
              <w:rPr>
                <w:b/>
              </w:rPr>
            </w:pPr>
            <w:r>
              <w:rPr>
                <w:b/>
              </w:rPr>
              <w:t>Διαθέσιμα Πτυχία</w:t>
            </w:r>
          </w:p>
        </w:tc>
        <w:tc>
          <w:tcPr>
            <w:tcW w:w="6429" w:type="dxa"/>
            <w:gridSpan w:val="5"/>
            <w:tcBorders>
              <w:left w:val="nil"/>
              <w:right w:val="nil"/>
            </w:tcBorders>
            <w:shd w:val="clear" w:color="auto" w:fill="auto"/>
            <w:vAlign w:val="bottom"/>
          </w:tcPr>
          <w:p w14:paraId="1650B110" w14:textId="77777777" w:rsidR="00E4317B" w:rsidRPr="00E4317B" w:rsidRDefault="00E4317B" w:rsidP="00EB019F">
            <w:pPr>
              <w:spacing w:before="240" w:after="0" w:line="240" w:lineRule="auto"/>
              <w:jc w:val="left"/>
            </w:pPr>
          </w:p>
        </w:tc>
      </w:tr>
      <w:tr w:rsidR="006B78C4" w:rsidRPr="00E4317B" w14:paraId="345AF12B" w14:textId="77777777" w:rsidTr="00942352">
        <w:tc>
          <w:tcPr>
            <w:tcW w:w="2093" w:type="dxa"/>
            <w:gridSpan w:val="5"/>
            <w:tcBorders>
              <w:top w:val="nil"/>
              <w:left w:val="nil"/>
              <w:bottom w:val="nil"/>
              <w:right w:val="nil"/>
            </w:tcBorders>
            <w:shd w:val="clear" w:color="auto" w:fill="auto"/>
            <w:vAlign w:val="bottom"/>
          </w:tcPr>
          <w:p w14:paraId="566E5E3E" w14:textId="77777777" w:rsidR="006B78C4" w:rsidRDefault="006B78C4" w:rsidP="00EB019F">
            <w:pPr>
              <w:spacing w:before="240" w:after="0" w:line="240" w:lineRule="auto"/>
              <w:jc w:val="left"/>
              <w:rPr>
                <w:b/>
              </w:rPr>
            </w:pPr>
          </w:p>
        </w:tc>
        <w:tc>
          <w:tcPr>
            <w:tcW w:w="6429" w:type="dxa"/>
            <w:gridSpan w:val="5"/>
            <w:tcBorders>
              <w:left w:val="nil"/>
              <w:right w:val="nil"/>
            </w:tcBorders>
            <w:shd w:val="clear" w:color="auto" w:fill="auto"/>
            <w:vAlign w:val="bottom"/>
          </w:tcPr>
          <w:p w14:paraId="6322426B" w14:textId="77777777" w:rsidR="006B78C4" w:rsidRPr="00E4317B" w:rsidRDefault="006B78C4" w:rsidP="00EB019F">
            <w:pPr>
              <w:spacing w:before="240" w:after="0" w:line="240" w:lineRule="auto"/>
              <w:jc w:val="left"/>
            </w:pPr>
          </w:p>
        </w:tc>
      </w:tr>
      <w:tr w:rsidR="00E4317B" w:rsidRPr="00E4317B" w14:paraId="4EC54282" w14:textId="77777777" w:rsidTr="00942352">
        <w:tc>
          <w:tcPr>
            <w:tcW w:w="2235" w:type="dxa"/>
            <w:gridSpan w:val="6"/>
            <w:tcBorders>
              <w:top w:val="nil"/>
              <w:left w:val="nil"/>
              <w:bottom w:val="nil"/>
              <w:right w:val="nil"/>
            </w:tcBorders>
            <w:shd w:val="clear" w:color="auto" w:fill="auto"/>
            <w:vAlign w:val="bottom"/>
          </w:tcPr>
          <w:p w14:paraId="1FE2C07C" w14:textId="77777777" w:rsidR="00E4317B" w:rsidRPr="00CC318F" w:rsidRDefault="003F3B3A" w:rsidP="00EB019F">
            <w:pPr>
              <w:spacing w:before="240" w:after="0" w:line="240" w:lineRule="auto"/>
              <w:jc w:val="left"/>
              <w:rPr>
                <w:b/>
              </w:rPr>
            </w:pPr>
            <w:r>
              <w:rPr>
                <w:b/>
              </w:rPr>
              <w:t>Έτη Προϋπηρεσίας</w:t>
            </w:r>
          </w:p>
        </w:tc>
        <w:tc>
          <w:tcPr>
            <w:tcW w:w="6287" w:type="dxa"/>
            <w:gridSpan w:val="4"/>
            <w:tcBorders>
              <w:left w:val="nil"/>
              <w:right w:val="nil"/>
            </w:tcBorders>
            <w:shd w:val="clear" w:color="auto" w:fill="auto"/>
            <w:vAlign w:val="bottom"/>
          </w:tcPr>
          <w:p w14:paraId="58FF21EC" w14:textId="77777777" w:rsidR="00E4317B" w:rsidRPr="00E4317B" w:rsidRDefault="00E4317B" w:rsidP="00EB019F">
            <w:pPr>
              <w:spacing w:before="240" w:after="0" w:line="240" w:lineRule="auto"/>
              <w:jc w:val="left"/>
            </w:pPr>
          </w:p>
        </w:tc>
      </w:tr>
    </w:tbl>
    <w:p w14:paraId="00956506" w14:textId="77777777" w:rsidR="00E4317B" w:rsidRPr="00012929" w:rsidRDefault="00E4317B" w:rsidP="00E4317B"/>
    <w:p w14:paraId="7E514AF4" w14:textId="77777777" w:rsidR="00D44D9B" w:rsidRDefault="00A66360" w:rsidP="00D44D9B">
      <w:pPr>
        <w:rPr>
          <w:lang w:val="en-US"/>
        </w:rPr>
      </w:pPr>
      <w:r>
        <w:t>Παρακαλώ όπως δεχθείτε την αίτηση συμμετοχής μου για τη θέση: ………………</w:t>
      </w:r>
    </w:p>
    <w:p w14:paraId="0FB56031" w14:textId="77777777" w:rsidR="00A66360" w:rsidRPr="00A66360" w:rsidRDefault="00A66360" w:rsidP="00D44D9B">
      <w:pPr>
        <w:rPr>
          <w:lang w:val="en-US"/>
        </w:rPr>
      </w:pPr>
    </w:p>
    <w:p w14:paraId="3C37E5E2" w14:textId="77777777" w:rsidR="0006125F" w:rsidRDefault="00D44D9B" w:rsidP="00E4317B">
      <w:pPr>
        <w:jc w:val="right"/>
      </w:pPr>
      <w:r>
        <w:t>[Πόλη], [Ημερομηνία]</w:t>
      </w:r>
    </w:p>
    <w:p w14:paraId="477ADDC7" w14:textId="77777777" w:rsidR="00E4317B" w:rsidRDefault="00E4317B" w:rsidP="00E4317B">
      <w:pPr>
        <w:jc w:val="right"/>
      </w:pPr>
    </w:p>
    <w:p w14:paraId="4F9AEA7E" w14:textId="77777777" w:rsidR="00E4317B" w:rsidRDefault="00D44D9B" w:rsidP="00E4317B">
      <w:pPr>
        <w:jc w:val="right"/>
      </w:pPr>
      <w:r>
        <w:t>[</w:t>
      </w:r>
      <w:r w:rsidR="00E4317B">
        <w:t>Υπογραφή</w:t>
      </w:r>
      <w:r>
        <w:t>]</w:t>
      </w:r>
    </w:p>
    <w:p w14:paraId="0522BD64" w14:textId="77777777" w:rsidR="00A0688D" w:rsidRPr="00A0688D" w:rsidRDefault="00A0688D" w:rsidP="00A0688D">
      <w:pPr>
        <w:widowControl w:val="0"/>
        <w:spacing w:after="0" w:line="230" w:lineRule="exact"/>
        <w:ind w:left="20"/>
        <w:jc w:val="right"/>
        <w:rPr>
          <w:rFonts w:cs="Calibri"/>
          <w:b/>
          <w:bCs/>
          <w:i/>
          <w:iCs/>
          <w:color w:val="1F4E79"/>
          <w:u w:val="single"/>
        </w:rPr>
      </w:pPr>
    </w:p>
    <w:p w14:paraId="20C86219" w14:textId="77777777" w:rsidR="00A0688D" w:rsidRDefault="00A0688D" w:rsidP="00A0688D">
      <w:pPr>
        <w:widowControl w:val="0"/>
        <w:spacing w:after="0" w:line="230" w:lineRule="exact"/>
        <w:ind w:left="20"/>
        <w:rPr>
          <w:rFonts w:cs="Calibri"/>
          <w:b/>
          <w:bCs/>
          <w:i/>
          <w:iCs/>
          <w:u w:val="single"/>
          <w:lang w:val="en-US"/>
        </w:rPr>
      </w:pPr>
    </w:p>
    <w:p w14:paraId="42681879" w14:textId="77777777" w:rsidR="00FD0342" w:rsidRDefault="00FD0342" w:rsidP="00A0688D">
      <w:pPr>
        <w:widowControl w:val="0"/>
        <w:spacing w:after="0" w:line="230" w:lineRule="exact"/>
        <w:ind w:left="20"/>
        <w:rPr>
          <w:rFonts w:cs="Calibri"/>
          <w:b/>
          <w:bCs/>
          <w:i/>
          <w:iCs/>
          <w:u w:val="single"/>
          <w:lang w:val="en-US"/>
        </w:rPr>
      </w:pPr>
    </w:p>
    <w:p w14:paraId="2E7FA70F" w14:textId="77777777" w:rsidR="00FD0342" w:rsidRPr="00FD0342" w:rsidRDefault="00FD0342" w:rsidP="00A0688D">
      <w:pPr>
        <w:widowControl w:val="0"/>
        <w:spacing w:after="0" w:line="230" w:lineRule="exact"/>
        <w:ind w:left="20"/>
        <w:rPr>
          <w:rFonts w:cs="Calibri"/>
          <w:b/>
          <w:bCs/>
          <w:i/>
          <w:iCs/>
          <w:u w:val="single"/>
          <w:lang w:val="en-US"/>
        </w:rPr>
      </w:pPr>
    </w:p>
    <w:p w14:paraId="7238C0C4" w14:textId="77777777" w:rsidR="00A0688D" w:rsidRPr="00A0688D" w:rsidRDefault="00A0688D" w:rsidP="00A0688D">
      <w:pPr>
        <w:widowControl w:val="0"/>
        <w:spacing w:after="0" w:line="230" w:lineRule="exact"/>
        <w:ind w:left="20"/>
        <w:jc w:val="center"/>
        <w:rPr>
          <w:rFonts w:cs="Calibri"/>
          <w:b/>
          <w:bCs/>
          <w:u w:val="single"/>
        </w:rPr>
      </w:pPr>
      <w:r w:rsidRPr="00A0688D">
        <w:rPr>
          <w:rFonts w:cs="Calibri"/>
          <w:b/>
          <w:bCs/>
          <w:u w:val="single"/>
        </w:rPr>
        <w:t xml:space="preserve"> ΕΝΗΜΕΡΩΣΗ  ΕΠΕΞΕΡΓΑΣΙΑΣ ΠΡΟΣΩΠΙΚΩΝ ΔΕΔΟΜΕΝΩΝ </w:t>
      </w:r>
    </w:p>
    <w:p w14:paraId="064802A3" w14:textId="77777777" w:rsidR="00A0688D" w:rsidRPr="00A0688D" w:rsidRDefault="00A0688D" w:rsidP="00A0688D">
      <w:pPr>
        <w:widowControl w:val="0"/>
        <w:shd w:val="clear" w:color="auto" w:fill="FFFFFF"/>
        <w:tabs>
          <w:tab w:val="left" w:leader="dot" w:pos="4225"/>
          <w:tab w:val="left" w:leader="dot" w:pos="7782"/>
        </w:tabs>
        <w:spacing w:before="540" w:after="0"/>
        <w:rPr>
          <w:rFonts w:cs="Calibri"/>
          <w:color w:val="000000"/>
        </w:rPr>
      </w:pPr>
      <w:r w:rsidRPr="00A0688D">
        <w:rPr>
          <w:rFonts w:cs="Calibri"/>
          <w:color w:val="000000"/>
        </w:rPr>
        <w:t xml:space="preserve">Το Κέντρο Μελετών Ασφάλειας (ΚΕ.ΜΕ.Α), Ν.Π.Ι.Δ με έδρα την Αθήνα, οδός Π. Κανελλοπούλου 4, Τ.Κ. 10177, ως Υπεύθυνος Επεξεργασίας Δεδομένων Προσωπικού Χαρακτήρα, σύμφωνα με τις διατάξεις της εθνικής νομοθεσίας (ν.4624/2019 ΦΕΚ Α’ 137) και τις σχετικές διατάξεις του (ΕΕ) 2016/679 Κανονισμού περί προστασίας προσωπικών δεδομένων, ενημερώνει το φυσικό πρόσωπο που υπογράφει τη συνημμένη αίτηση (εφεξής «Υποκείμενο»), για τα εξής: </w:t>
      </w:r>
    </w:p>
    <w:p w14:paraId="1399DC31" w14:textId="77777777" w:rsidR="00A0688D" w:rsidRPr="00A0688D" w:rsidRDefault="00A0688D" w:rsidP="00A0688D">
      <w:pPr>
        <w:widowControl w:val="0"/>
        <w:shd w:val="clear" w:color="auto" w:fill="FFFFFF"/>
        <w:tabs>
          <w:tab w:val="left" w:leader="dot" w:pos="4225"/>
          <w:tab w:val="left" w:leader="dot" w:pos="7782"/>
        </w:tabs>
        <w:spacing w:before="240" w:after="0"/>
        <w:ind w:left="20" w:hanging="20"/>
        <w:rPr>
          <w:rFonts w:cs="Calibri"/>
          <w:color w:val="000000"/>
        </w:rPr>
      </w:pPr>
      <w:r w:rsidRPr="00A0688D">
        <w:rPr>
          <w:rFonts w:cs="Calibri"/>
          <w:color w:val="000000"/>
        </w:rPr>
        <w:t xml:space="preserve">Το παρόν αφορά τα Δεδομένα Προσωπικού Χαρακτήρα (ΔΠΧ) που περιέχονται στην συνημμένη αίτηση του Υποκειμένου προς το ΚΕ.ΜΕ.Α και τα επισυναπτόμενα έγγραφα, τα δεδομένα που ενδεχομένως το ΚΕ.ΜΕ.Α έχει νόμιμα συλλέξει ή θα συλλέξει από δημόσια προσβάσιμες πηγές ή / και αρχεία καθώς και αυτά που θα συλλεγούν για την τυχόν κατάρτιση της σύμβασης. </w:t>
      </w:r>
    </w:p>
    <w:p w14:paraId="10A10764" w14:textId="77777777" w:rsidR="00A0688D" w:rsidRPr="00A0688D" w:rsidRDefault="00A0688D" w:rsidP="00A0688D">
      <w:pPr>
        <w:widowControl w:val="0"/>
        <w:shd w:val="clear" w:color="auto" w:fill="FFFFFF"/>
        <w:tabs>
          <w:tab w:val="left" w:leader="dot" w:pos="4225"/>
          <w:tab w:val="left" w:leader="dot" w:pos="7782"/>
        </w:tabs>
        <w:spacing w:after="0"/>
        <w:ind w:left="20" w:hanging="20"/>
        <w:rPr>
          <w:rFonts w:cs="Calibri"/>
          <w:color w:val="000000"/>
        </w:rPr>
      </w:pPr>
    </w:p>
    <w:p w14:paraId="0CA534AA" w14:textId="77777777" w:rsidR="00A0688D" w:rsidRPr="00A0688D" w:rsidRDefault="00A0688D" w:rsidP="00A0688D">
      <w:pPr>
        <w:shd w:val="clear" w:color="auto" w:fill="FFFFFF"/>
        <w:tabs>
          <w:tab w:val="left" w:leader="dot" w:pos="4225"/>
          <w:tab w:val="left" w:leader="dot" w:pos="7782"/>
        </w:tabs>
        <w:spacing w:after="0"/>
        <w:ind w:left="20" w:hanging="20"/>
        <w:rPr>
          <w:rFonts w:cs="Calibri"/>
          <w:color w:val="000000"/>
        </w:rPr>
      </w:pPr>
      <w:r w:rsidRPr="00A0688D">
        <w:rPr>
          <w:rFonts w:cs="Calibri"/>
          <w:color w:val="000000"/>
        </w:rPr>
        <w:t>Σκοπός της συλλογής και επεξεργασίας των ΔΠΧ είναι η αξιολόγηση της αίτησης του Υποκειμένου στο πλαίσιο της παρούσας πρόσκλησης εκδήλωσης ενδιαφέροντος του ΚΕ.ΜΕ.Α.</w:t>
      </w:r>
      <w:bookmarkStart w:id="0" w:name="_Hlk532399741"/>
      <w:r w:rsidRPr="00A0688D">
        <w:rPr>
          <w:rFonts w:cs="Calibri"/>
          <w:color w:val="000000"/>
        </w:rPr>
        <w:t xml:space="preserve"> Τα ως άνω δεδομένα θα τηρούνται για χρονικό διάστημα 6 μηνών, μετά τη πάροδο των οποίων και εφόσον δεν έχει δοθεί συγκατάθεση για μελλοντική συνεργασία,  θα καταστρέφονται με τον ενδεδειγμένο τρόπο. </w:t>
      </w:r>
      <w:bookmarkStart w:id="1" w:name="_Hlk31802337"/>
      <w:r w:rsidRPr="00A0688D">
        <w:rPr>
          <w:rFonts w:cs="Calibri"/>
          <w:color w:val="000000"/>
        </w:rPr>
        <w:t xml:space="preserve">Σε περίπτωση σύναψης σύμβασης, τα προσωπικά δεδομένα θα τηρούνται καθ’ όλη την διάρκεια ισχύος της σύμβασης και τυχόν ρητής ή σιωπηρής παράτασης αυτής ενώ μετά τη λήξη αυτής θα τηρούνται για όσο χρονικό διάστημα απαιτεί η νομοθεσία για το μέγιστο χρονικό διάστημα της παραγραφής των εκατέρωθεν αξιώσεων. </w:t>
      </w:r>
    </w:p>
    <w:bookmarkEnd w:id="1"/>
    <w:p w14:paraId="38E20D1D" w14:textId="77777777" w:rsidR="00A0688D" w:rsidRPr="00A0688D" w:rsidRDefault="00A0688D" w:rsidP="00A0688D">
      <w:pPr>
        <w:widowControl w:val="0"/>
        <w:spacing w:before="240" w:after="240"/>
        <w:rPr>
          <w:rFonts w:cs="Calibri"/>
          <w:color w:val="000000"/>
        </w:rPr>
      </w:pPr>
      <w:r w:rsidRPr="00A0688D">
        <w:rPr>
          <w:rFonts w:cs="Calibri"/>
          <w:color w:val="000000"/>
        </w:rPr>
        <w:t>Η επεξεργασία των εν λόγω δεδομένων είναι αναγκαία στο πλαίσιο της πρόθεσης σύναψης σύμβασης ενώ ενδέχεται σε κάθε περίπτωση να υποβληθούν σε επεξεργασία για λόγους συμμόρφωσης με τους νόμους και τους κανονισμούς που διέπουν την ορθή λειτουργία του ΚΕ.ΜΕ.Α και για την κατοχύρωση ή υπεράσπιση των έννομων αξιώσεων προς το συμφέρον του φορέα. Αξίζει δε να σημειωθεί ότι</w:t>
      </w:r>
      <w:r w:rsidRPr="00A0688D">
        <w:rPr>
          <w:rFonts w:cs="Calibri"/>
        </w:rPr>
        <w:t xml:space="preserve"> επεξεργασία προσωπικών δεδομένων </w:t>
      </w:r>
      <w:r w:rsidRPr="00A0688D">
        <w:rPr>
          <w:rFonts w:cs="Calibri"/>
          <w:color w:val="000000"/>
        </w:rPr>
        <w:t>για σκοπούς μελλοντικής χρήσης/αξιολόγησής τους, σε περίπτωση νέων θέσεων συνεργασίας διενεργείται μόνο κατόπιν ρητής συγκατάθεσης, μέσω της δήλωσης συναίνεσης που ακολουθεί.</w:t>
      </w:r>
    </w:p>
    <w:p w14:paraId="531DE395" w14:textId="77777777" w:rsidR="00A0688D" w:rsidRPr="00A0688D" w:rsidRDefault="00A0688D" w:rsidP="00A0688D">
      <w:pPr>
        <w:widowControl w:val="0"/>
        <w:spacing w:before="240" w:after="240"/>
        <w:rPr>
          <w:rFonts w:cs="Calibri"/>
          <w:color w:val="000000"/>
        </w:rPr>
      </w:pPr>
      <w:r w:rsidRPr="00A0688D">
        <w:rPr>
          <w:rFonts w:cs="Calibri"/>
          <w:color w:val="000000"/>
        </w:rPr>
        <w:t xml:space="preserve"> Όλα τα δεδομένα του Υποκειμένου υποβάλλονται σε επεξεργασία σε έντυπα ή αυτοματοποιημένα μέσα, εξασφαλίζοντας σε κάθε περίπτωση το κατάλληλο επίπεδο </w:t>
      </w:r>
      <w:r w:rsidRPr="00A0688D">
        <w:rPr>
          <w:rFonts w:cs="Calibri"/>
          <w:color w:val="000000"/>
        </w:rPr>
        <w:lastRenderedPageBreak/>
        <w:t>ασφάλειας και εμπιστευτικότητας.</w:t>
      </w:r>
    </w:p>
    <w:p w14:paraId="3CB0A0FF" w14:textId="77777777" w:rsidR="00A0688D" w:rsidRPr="00A0688D" w:rsidRDefault="00A0688D" w:rsidP="00A0688D">
      <w:pPr>
        <w:widowControl w:val="0"/>
        <w:spacing w:before="240" w:after="240"/>
        <w:rPr>
          <w:rFonts w:cs="Calibri"/>
          <w:color w:val="000000"/>
        </w:rPr>
      </w:pPr>
      <w:r w:rsidRPr="00A0688D">
        <w:rPr>
          <w:rFonts w:cs="Calibri"/>
          <w:color w:val="000000"/>
        </w:rPr>
        <w:t>Το Υποκείμενο των ΔΠΧ μπορεί να ασκήσει κατά περίπτωση,  τα εξής δικαιώματα :</w:t>
      </w:r>
    </w:p>
    <w:p w14:paraId="5F1D369E" w14:textId="77777777" w:rsidR="00A0688D" w:rsidRPr="00A0688D" w:rsidRDefault="00A0688D" w:rsidP="00A0688D">
      <w:pPr>
        <w:widowControl w:val="0"/>
        <w:spacing w:after="240"/>
        <w:rPr>
          <w:rFonts w:cs="Calibri"/>
          <w:color w:val="000000"/>
        </w:rPr>
      </w:pPr>
      <w:r w:rsidRPr="00A0688D">
        <w:rPr>
          <w:rFonts w:cs="Calibri"/>
          <w:color w:val="000000"/>
        </w:rPr>
        <w:t>1) Δικαίωμα πρόσβασης στα προσωπικά δεδομένα. Μπορεί να ενημερωθεί για το αν και με ποιο τρόπο  επεξεργάζονται τα δεδομένα του.</w:t>
      </w:r>
    </w:p>
    <w:p w14:paraId="7EC53F62" w14:textId="77777777" w:rsidR="00A0688D" w:rsidRPr="00A0688D" w:rsidRDefault="00A0688D" w:rsidP="00A0688D">
      <w:pPr>
        <w:widowControl w:val="0"/>
        <w:spacing w:after="240"/>
        <w:rPr>
          <w:rFonts w:cs="Calibri"/>
          <w:color w:val="000000"/>
        </w:rPr>
      </w:pPr>
      <w:r w:rsidRPr="00A0688D">
        <w:rPr>
          <w:rFonts w:cs="Calibri"/>
          <w:color w:val="000000"/>
        </w:rPr>
        <w:t xml:space="preserve">2) Δικαίωμα διόρθωσης ανακριβών ή ελλιπών δεδομένων προσωπικού χαρακτήρα. </w:t>
      </w:r>
    </w:p>
    <w:p w14:paraId="701D99B2" w14:textId="77777777" w:rsidR="00A0688D" w:rsidRPr="00A0688D" w:rsidRDefault="00A0688D" w:rsidP="00A0688D">
      <w:pPr>
        <w:widowControl w:val="0"/>
        <w:spacing w:after="240"/>
        <w:rPr>
          <w:rFonts w:cs="Calibri"/>
          <w:color w:val="000000"/>
        </w:rPr>
      </w:pPr>
      <w:r w:rsidRPr="00A0688D">
        <w:rPr>
          <w:rFonts w:cs="Calibri"/>
          <w:color w:val="000000"/>
        </w:rPr>
        <w:t xml:space="preserve">3) Δικαίωμα διαγραφής των δεδομένων («δικαίωμα στη λήθη»). </w:t>
      </w:r>
    </w:p>
    <w:p w14:paraId="3A9E2EAF" w14:textId="77777777" w:rsidR="00A0688D" w:rsidRPr="00A0688D" w:rsidRDefault="00A0688D" w:rsidP="00A0688D">
      <w:pPr>
        <w:widowControl w:val="0"/>
        <w:spacing w:after="0" w:line="240" w:lineRule="auto"/>
        <w:rPr>
          <w:rFonts w:cs="Calibri"/>
          <w:color w:val="000000"/>
        </w:rPr>
      </w:pPr>
      <w:r w:rsidRPr="00A0688D">
        <w:rPr>
          <w:rFonts w:cs="Calibri"/>
          <w:color w:val="000000"/>
        </w:rPr>
        <w:t>4) Δικαίωμα φορητότητας των δεδομένων. Μπορεί να αιτηθεί να λάβει σε αναγνώσιμη μορφή τα δεδομένα που έχει παράσχει ή να  διαβιβαστούν τα δεδομένα του σε άλλο υπεύθυνο επεξεργασίας.</w:t>
      </w:r>
    </w:p>
    <w:p w14:paraId="6171D480" w14:textId="77777777" w:rsidR="00A0688D" w:rsidRPr="00A0688D" w:rsidRDefault="00A0688D" w:rsidP="00A0688D">
      <w:pPr>
        <w:widowControl w:val="0"/>
        <w:spacing w:after="0" w:line="240" w:lineRule="auto"/>
        <w:rPr>
          <w:rFonts w:cs="Calibri"/>
          <w:color w:val="000000"/>
        </w:rPr>
      </w:pPr>
    </w:p>
    <w:p w14:paraId="66F2260A" w14:textId="77777777" w:rsidR="00A0688D" w:rsidRPr="00A0688D" w:rsidRDefault="00A0688D" w:rsidP="00A0688D">
      <w:pPr>
        <w:widowControl w:val="0"/>
        <w:spacing w:after="0" w:line="240" w:lineRule="auto"/>
        <w:rPr>
          <w:rFonts w:cs="Calibri"/>
          <w:color w:val="000000"/>
        </w:rPr>
      </w:pPr>
      <w:r w:rsidRPr="00A0688D">
        <w:rPr>
          <w:rFonts w:cs="Calibri"/>
          <w:color w:val="000000"/>
        </w:rPr>
        <w:t>5) Δικαίωμα εναντίωσης, ανά πάσα στιγμή, για λόγους που σχετίζονται με την ιδιαίτερη κατάστασή του (όταν η επεξεργασία βασίζεται σε εκπλήρωση καθήκοντος που εκτελείται προς το δημόσιο συμφέρον ή στην ύπαρξη εννόμου συμφέροντος, περιλαμβανομένης της κατάρτισης προφίλ).</w:t>
      </w:r>
    </w:p>
    <w:p w14:paraId="72AA2AEA" w14:textId="77777777" w:rsidR="00A0688D" w:rsidRPr="00A0688D" w:rsidRDefault="00A0688D" w:rsidP="00A0688D">
      <w:pPr>
        <w:widowControl w:val="0"/>
        <w:spacing w:after="0" w:line="240" w:lineRule="auto"/>
        <w:rPr>
          <w:rFonts w:cs="Calibri"/>
          <w:color w:val="000000"/>
        </w:rPr>
      </w:pPr>
    </w:p>
    <w:p w14:paraId="053D58AF" w14:textId="77777777" w:rsidR="00A0688D" w:rsidRPr="00A0688D" w:rsidRDefault="00A0688D" w:rsidP="00A0688D">
      <w:pPr>
        <w:widowControl w:val="0"/>
        <w:spacing w:after="0"/>
        <w:rPr>
          <w:rFonts w:cs="Calibri"/>
          <w:color w:val="000000"/>
        </w:rPr>
      </w:pPr>
      <w:r w:rsidRPr="00A0688D">
        <w:rPr>
          <w:rFonts w:cs="Calibri"/>
          <w:color w:val="000000"/>
        </w:rPr>
        <w:t>6) Δικαίωμα περιορισμού της επεξεργασίας.</w:t>
      </w:r>
    </w:p>
    <w:p w14:paraId="1D7FE6DA" w14:textId="77777777" w:rsidR="00A0688D" w:rsidRPr="00A0688D" w:rsidRDefault="00A0688D" w:rsidP="00A0688D">
      <w:pPr>
        <w:widowControl w:val="0"/>
        <w:spacing w:after="0"/>
        <w:rPr>
          <w:rFonts w:cs="Calibri"/>
          <w:color w:val="000000"/>
        </w:rPr>
      </w:pPr>
    </w:p>
    <w:p w14:paraId="4EC7F24A" w14:textId="77777777" w:rsidR="00A0688D" w:rsidRPr="00A0688D" w:rsidRDefault="00A0688D" w:rsidP="00A0688D">
      <w:pPr>
        <w:widowControl w:val="0"/>
        <w:spacing w:after="0"/>
        <w:rPr>
          <w:rFonts w:cs="Calibri"/>
          <w:color w:val="000000"/>
        </w:rPr>
      </w:pPr>
      <w:r w:rsidRPr="00A0688D">
        <w:rPr>
          <w:rFonts w:cs="Calibri"/>
          <w:color w:val="000000"/>
        </w:rPr>
        <w:t xml:space="preserve">7) Δικαίωμα ανάκλησης συγκατάθεσης ανά πάσα στιγμή, στέλνοντας email στην ηλεκτρονική διεύθυνση </w:t>
      </w:r>
      <w:hyperlink r:id="rId7" w:history="1">
        <w:r w:rsidRPr="00A0688D">
          <w:rPr>
            <w:rFonts w:cs="Calibri"/>
            <w:color w:val="0563C1"/>
            <w:u w:val="single"/>
          </w:rPr>
          <w:t>dpo@kemea-research.gr</w:t>
        </w:r>
      </w:hyperlink>
      <w:r w:rsidRPr="00A0688D">
        <w:rPr>
          <w:rFonts w:cs="Calibri"/>
          <w:color w:val="000000"/>
        </w:rPr>
        <w:t xml:space="preserve">, όπου η επεξεργασία βασίζεται στην συγκατάθεση.   </w:t>
      </w:r>
    </w:p>
    <w:p w14:paraId="67A6EA74" w14:textId="77777777" w:rsidR="00A0688D" w:rsidRPr="00A0688D" w:rsidRDefault="00A0688D" w:rsidP="00A0688D">
      <w:pPr>
        <w:widowControl w:val="0"/>
        <w:spacing w:after="0"/>
        <w:rPr>
          <w:rFonts w:cs="Calibri"/>
          <w:color w:val="000000"/>
        </w:rPr>
      </w:pPr>
    </w:p>
    <w:p w14:paraId="097D61B9" w14:textId="77777777" w:rsidR="00A0688D" w:rsidRPr="00A0688D" w:rsidRDefault="00A0688D" w:rsidP="00A0688D">
      <w:pPr>
        <w:widowControl w:val="0"/>
        <w:spacing w:after="0"/>
        <w:rPr>
          <w:rFonts w:cs="Calibri"/>
          <w:color w:val="000000"/>
        </w:rPr>
      </w:pPr>
      <w:r w:rsidRPr="00A0688D">
        <w:rPr>
          <w:rFonts w:cs="Calibri"/>
          <w:color w:val="000000"/>
        </w:rPr>
        <w:t>8) Δικαίωμα καταγγελίας στην Αρχή Προστασίας Δεδομένων Προσωπικού Χαρακτήρα (</w:t>
      </w:r>
      <w:hyperlink r:id="rId8" w:history="1">
        <w:r w:rsidRPr="00A0688D">
          <w:rPr>
            <w:rFonts w:cs="Calibri"/>
            <w:color w:val="0563C1"/>
            <w:u w:val="single"/>
          </w:rPr>
          <w:t>www.dpa.gr</w:t>
        </w:r>
      </w:hyperlink>
      <w:r w:rsidRPr="00A0688D">
        <w:rPr>
          <w:rFonts w:cs="Calibri"/>
          <w:color w:val="000000"/>
        </w:rPr>
        <w:t>).</w:t>
      </w:r>
    </w:p>
    <w:p w14:paraId="2A1ABA2B" w14:textId="77777777" w:rsidR="00A0688D" w:rsidRPr="00A0688D" w:rsidRDefault="00A0688D" w:rsidP="00A0688D">
      <w:pPr>
        <w:widowControl w:val="0"/>
        <w:spacing w:after="0"/>
        <w:rPr>
          <w:rFonts w:cs="Calibri"/>
          <w:color w:val="000000"/>
        </w:rPr>
      </w:pPr>
    </w:p>
    <w:p w14:paraId="5E64D3CB" w14:textId="77777777" w:rsidR="00A0688D" w:rsidRPr="00A0688D" w:rsidRDefault="00A0688D" w:rsidP="00A0688D">
      <w:pPr>
        <w:widowControl w:val="0"/>
        <w:spacing w:after="0"/>
        <w:rPr>
          <w:rFonts w:cs="Calibri"/>
          <w:color w:val="000000"/>
        </w:rPr>
      </w:pPr>
      <w:r w:rsidRPr="00A0688D">
        <w:rPr>
          <w:rFonts w:cs="Calibri"/>
          <w:color w:val="000000"/>
        </w:rPr>
        <w:t xml:space="preserve">Για οποιαδήποτε σχετική απορία καθώς και για την άσκηση των ανωτέρω δικαιωμάτων,  παρέχεται η δυνατότητα επικοινωνίας μέσω email στην ηλεκτρονική διεύθυνση </w:t>
      </w:r>
      <w:hyperlink r:id="rId9" w:history="1">
        <w:r w:rsidRPr="00A0688D">
          <w:rPr>
            <w:rFonts w:cs="Calibri"/>
            <w:color w:val="0563C1"/>
            <w:u w:val="single"/>
          </w:rPr>
          <w:t>dpo@kemea-research.gr</w:t>
        </w:r>
      </w:hyperlink>
      <w:r w:rsidRPr="00A0688D">
        <w:rPr>
          <w:rFonts w:cs="Calibri"/>
          <w:color w:val="000000"/>
        </w:rPr>
        <w:t xml:space="preserve"> .   </w:t>
      </w:r>
    </w:p>
    <w:p w14:paraId="5D1DFA38" w14:textId="77777777" w:rsidR="00A0688D" w:rsidRPr="00A0688D" w:rsidRDefault="00A0688D" w:rsidP="00A0688D">
      <w:pPr>
        <w:widowControl w:val="0"/>
        <w:spacing w:before="240" w:after="240"/>
        <w:rPr>
          <w:rFonts w:cs="Calibri"/>
          <w:color w:val="000000"/>
        </w:rPr>
      </w:pPr>
      <w:r w:rsidRPr="00A0688D">
        <w:rPr>
          <w:rFonts w:cs="Calibri"/>
          <w:color w:val="000000"/>
        </w:rPr>
        <w:t xml:space="preserve">Σε περίπτωση άσκησης ενός εκ των ανωτέρω αναφερόμενων δικαιωμάτων , το ΚΕ.ΜΕ.Α θα λάβει κάθε δυνατό μέτρο για την ικανοποίηση του αιτήματος του Υποκειμένου εντός τριάντα (30) ημερολογιακών ημερών από την λήψη αυτού, ενημερώνοντας το γραπτώς για την ικανοποίηση του αιτήματος του, ή τους λόγους που εμποδίζουν την εκ μέρους του άσκηση, ή και την ικανοποίηση ενός ή και περισσότερων εκ των ως άνω αναφερόμενων δικαιωμάτων του σύμφωνα με τον Γενικό Κανονισμό Προστασίας Δεδομένων (Ε.Ε. 679/2016) και την εθνική νομοθεσία  (ν. 4624/2019 ΦΕΚ Α’ 137).   </w:t>
      </w:r>
    </w:p>
    <w:p w14:paraId="621530A0" w14:textId="77777777" w:rsidR="00A0688D" w:rsidRPr="00A0688D" w:rsidRDefault="00A0688D" w:rsidP="008031FC">
      <w:pPr>
        <w:jc w:val="center"/>
        <w:rPr>
          <w:rFonts w:cs="Calibri"/>
          <w:b/>
          <w:bCs/>
          <w:color w:val="000000"/>
          <w:u w:val="single"/>
        </w:rPr>
      </w:pPr>
      <w:r w:rsidRPr="00A0688D">
        <w:rPr>
          <w:rFonts w:cs="Calibri"/>
          <w:color w:val="000000"/>
        </w:rPr>
        <w:br w:type="page"/>
      </w:r>
      <w:bookmarkEnd w:id="0"/>
      <w:r w:rsidRPr="00A0688D">
        <w:rPr>
          <w:rFonts w:cs="Calibri"/>
          <w:b/>
          <w:bCs/>
          <w:color w:val="000000"/>
          <w:u w:val="single"/>
        </w:rPr>
        <w:lastRenderedPageBreak/>
        <w:t>ΔΗΛΩΣΗ ΣΥΝΑΙΝΕΣΗΣ</w:t>
      </w:r>
    </w:p>
    <w:p w14:paraId="61F754BF" w14:textId="77777777" w:rsidR="00A0688D" w:rsidRPr="00A0688D" w:rsidRDefault="00A0688D" w:rsidP="00A0688D">
      <w:pPr>
        <w:widowControl w:val="0"/>
        <w:shd w:val="clear" w:color="auto" w:fill="FFFFFF"/>
        <w:spacing w:before="240" w:after="240"/>
        <w:ind w:firstLine="397"/>
        <w:rPr>
          <w:rFonts w:cs="Calibri"/>
          <w:color w:val="000000"/>
        </w:rPr>
      </w:pPr>
      <w:r w:rsidRPr="00A0688D">
        <w:rPr>
          <w:rFonts w:cs="Calibri"/>
          <w:color w:val="000000"/>
        </w:rPr>
        <w:t>Δίνοντας την συγκατάθεσή μου με το παρόν, συνυπογράφω ότι:</w:t>
      </w:r>
    </w:p>
    <w:p w14:paraId="687B0F6E" w14:textId="77777777" w:rsidR="00A0688D" w:rsidRPr="00A0688D" w:rsidRDefault="00A0688D" w:rsidP="00A0688D">
      <w:pPr>
        <w:widowControl w:val="0"/>
        <w:shd w:val="clear" w:color="auto" w:fill="FFFFFF"/>
        <w:spacing w:before="240" w:after="240"/>
        <w:ind w:firstLine="397"/>
        <w:rPr>
          <w:rFonts w:cs="Calibri"/>
          <w:color w:val="000000"/>
        </w:rPr>
      </w:pPr>
      <w:r w:rsidRPr="00A0688D">
        <w:rPr>
          <w:rFonts w:cs="Calibri"/>
          <w:color w:val="000000"/>
        </w:rPr>
        <w:t>1. Έχω διαβάσει προσεκτικά και έχω κατανοήσει τα αναφερόμενα στο επισυναπτόμενο έντυπο ενημέρωσης.</w:t>
      </w:r>
    </w:p>
    <w:p w14:paraId="540BEC51" w14:textId="77777777" w:rsidR="00A0688D" w:rsidRPr="00A0688D" w:rsidRDefault="00A0688D" w:rsidP="00A0688D">
      <w:pPr>
        <w:widowControl w:val="0"/>
        <w:shd w:val="clear" w:color="auto" w:fill="FFFFFF"/>
        <w:spacing w:before="240" w:after="240"/>
        <w:ind w:firstLine="397"/>
        <w:rPr>
          <w:rFonts w:cs="Calibri"/>
          <w:color w:val="000000"/>
        </w:rPr>
      </w:pPr>
      <w:r w:rsidRPr="00A0688D">
        <w:rPr>
          <w:rFonts w:cs="Calibri"/>
          <w:color w:val="000000"/>
        </w:rPr>
        <w:t xml:space="preserve">2. Έχω κατανοήσει τα δικαιώματά μου και ειδικά το δικαίωμά μου να ανακαλέσω την παρούσα συγκατάθεση, οποιοδήποτε στιγμή, χωρίς συνέπειες, στέλνοντας email στο </w:t>
      </w:r>
      <w:hyperlink r:id="rId10" w:history="1">
        <w:r w:rsidR="001D3173" w:rsidRPr="008E6B80">
          <w:rPr>
            <w:rStyle w:val="Hyperlink"/>
            <w:rFonts w:cs="Calibri"/>
          </w:rPr>
          <w:t>dpo@kemea-research.gr</w:t>
        </w:r>
      </w:hyperlink>
      <w:r w:rsidRPr="00A0688D">
        <w:rPr>
          <w:rFonts w:cs="Calibri"/>
          <w:color w:val="000000"/>
        </w:rPr>
        <w:t xml:space="preserve">. </w:t>
      </w:r>
    </w:p>
    <w:p w14:paraId="6875B4D8" w14:textId="77777777" w:rsidR="00A0688D" w:rsidRPr="00A0688D" w:rsidRDefault="00A0688D" w:rsidP="00A0688D">
      <w:pPr>
        <w:widowControl w:val="0"/>
        <w:shd w:val="clear" w:color="auto" w:fill="FFFFFF"/>
        <w:spacing w:before="240" w:after="240"/>
        <w:ind w:firstLine="397"/>
        <w:rPr>
          <w:rFonts w:cs="Calibri"/>
          <w:color w:val="000000"/>
        </w:rPr>
      </w:pPr>
      <w:r w:rsidRPr="00A0688D">
        <w:rPr>
          <w:rFonts w:cs="Calibri"/>
          <w:color w:val="000000"/>
        </w:rPr>
        <w:t>Με το παρόν, εγώ ο/η _______________________________________(Όνομα και επώνυμο) ελεύθερα και εθελοντικά συναινώ:</w:t>
      </w:r>
    </w:p>
    <w:p w14:paraId="06A79F02" w14:textId="77777777" w:rsidR="00A0688D" w:rsidRPr="00A0688D" w:rsidRDefault="00A0688D" w:rsidP="00A0688D">
      <w:pPr>
        <w:widowControl w:val="0"/>
        <w:spacing w:before="240" w:after="240"/>
        <w:ind w:firstLine="397"/>
        <w:rPr>
          <w:rFonts w:cs="Calibri"/>
          <w:i/>
          <w:iCs/>
          <w:color w:val="000000"/>
        </w:rPr>
      </w:pPr>
      <w:r w:rsidRPr="00A0688D">
        <w:rPr>
          <w:rFonts w:cs="Calibri"/>
          <w:i/>
          <w:iCs/>
          <w:color w:val="000000"/>
        </w:rPr>
        <w:t>Παρακαλώ τσεκάρετε παρακάτω.</w:t>
      </w:r>
    </w:p>
    <w:p w14:paraId="678BCFB7" w14:textId="77777777" w:rsidR="00A0688D" w:rsidRPr="00A0688D" w:rsidRDefault="00A0688D" w:rsidP="00A0688D">
      <w:pPr>
        <w:widowControl w:val="0"/>
        <w:spacing w:before="240" w:after="240"/>
        <w:ind w:firstLine="397"/>
        <w:rPr>
          <w:rFonts w:cs="Calibri"/>
          <w:color w:val="000000"/>
        </w:rPr>
      </w:pPr>
      <w:r w:rsidRPr="00A0688D">
        <w:rPr>
          <w:rFonts w:cs="Calibri"/>
          <w:color w:val="000000"/>
        </w:rPr>
        <w:t xml:space="preserve">Στην επεξεργασία των προσωπικών δεδομένων μου για σκοπούς </w:t>
      </w:r>
      <w:bookmarkStart w:id="2" w:name="_Hlk31799129"/>
      <w:r w:rsidRPr="00A0688D">
        <w:rPr>
          <w:rFonts w:cs="Calibri"/>
          <w:color w:val="000000"/>
        </w:rPr>
        <w:t>μελλοντικής χρήσης/αξιολόγησής τους, σε περίπτωση νέας, πλην της παρούσης, θέσης συνεργασίας με το ΚΕ.ΜΕ.Α.</w:t>
      </w:r>
    </w:p>
    <w:bookmarkEnd w:id="2"/>
    <w:p w14:paraId="79AC7DF6" w14:textId="77777777" w:rsidR="00A0688D" w:rsidRPr="00A0688D" w:rsidRDefault="00A0688D" w:rsidP="00A0688D">
      <w:pPr>
        <w:widowControl w:val="0"/>
        <w:shd w:val="clear" w:color="auto" w:fill="FFFFFF"/>
        <w:spacing w:before="240" w:after="240"/>
        <w:ind w:firstLine="397"/>
        <w:rPr>
          <w:rFonts w:cs="Calibri"/>
          <w:color w:val="000000"/>
        </w:rPr>
      </w:pPr>
      <w:r w:rsidRPr="00A554CA">
        <w:rPr>
          <w:rFonts w:ascii="Segoe UI Symbol" w:hAnsi="Segoe UI Symbol" w:cs="Segoe UI Symbol"/>
          <w:color w:val="000000"/>
        </w:rPr>
        <w:t>☐</w:t>
      </w:r>
      <w:r w:rsidRPr="00A0688D">
        <w:rPr>
          <w:rFonts w:cs="Calibri"/>
          <w:color w:val="000000"/>
        </w:rPr>
        <w:t xml:space="preserve"> ΝΑΙ</w:t>
      </w:r>
    </w:p>
    <w:p w14:paraId="69694871" w14:textId="77777777" w:rsidR="00A0688D" w:rsidRPr="00A0688D" w:rsidRDefault="00A0688D" w:rsidP="00A0688D">
      <w:pPr>
        <w:widowControl w:val="0"/>
        <w:spacing w:before="240" w:after="240"/>
        <w:ind w:firstLine="397"/>
        <w:rPr>
          <w:rFonts w:cs="Calibri"/>
          <w:color w:val="000000"/>
        </w:rPr>
      </w:pPr>
      <w:r w:rsidRPr="00A554CA">
        <w:rPr>
          <w:rFonts w:ascii="Segoe UI Symbol" w:hAnsi="Segoe UI Symbol" w:cs="Segoe UI Symbol"/>
          <w:color w:val="000000"/>
        </w:rPr>
        <w:t>☐</w:t>
      </w:r>
      <w:r w:rsidRPr="00A0688D">
        <w:rPr>
          <w:rFonts w:cs="Calibri"/>
          <w:color w:val="000000"/>
        </w:rPr>
        <w:t xml:space="preserve"> ΟΧΙ</w:t>
      </w:r>
    </w:p>
    <w:p w14:paraId="070CFD7B" w14:textId="77777777" w:rsidR="00A0688D" w:rsidRPr="00F82AB0" w:rsidRDefault="00A0688D" w:rsidP="00A0688D">
      <w:pPr>
        <w:widowControl w:val="0"/>
        <w:shd w:val="clear" w:color="auto" w:fill="FFFFFF"/>
        <w:spacing w:before="240" w:after="240"/>
        <w:ind w:firstLine="397"/>
        <w:jc w:val="center"/>
        <w:rPr>
          <w:rFonts w:cs="Calibri"/>
          <w:color w:val="000000"/>
          <w:lang w:val="en-US"/>
        </w:rPr>
      </w:pPr>
      <w:r w:rsidRPr="00A0688D">
        <w:rPr>
          <w:rFonts w:cs="Calibri"/>
          <w:color w:val="000000"/>
        </w:rPr>
        <w:t xml:space="preserve">                                                                                       </w:t>
      </w:r>
      <w:r w:rsidR="001D3173">
        <w:rPr>
          <w:rFonts w:cs="Calibri"/>
          <w:color w:val="000000"/>
        </w:rPr>
        <w:t xml:space="preserve">  </w:t>
      </w:r>
      <w:r w:rsidRPr="00A0688D">
        <w:rPr>
          <w:rFonts w:cs="Calibri"/>
          <w:color w:val="000000"/>
        </w:rPr>
        <w:t>Αθήνα, στις  ..…../……../20</w:t>
      </w:r>
      <w:r w:rsidR="00F82AB0">
        <w:rPr>
          <w:rFonts w:cs="Calibri"/>
          <w:color w:val="000000"/>
          <w:lang w:val="en-US"/>
        </w:rPr>
        <w:t>25</w:t>
      </w:r>
    </w:p>
    <w:p w14:paraId="186516C7" w14:textId="77777777" w:rsidR="00A0688D" w:rsidRPr="00A0688D" w:rsidRDefault="00A0688D" w:rsidP="00A0688D">
      <w:pPr>
        <w:widowControl w:val="0"/>
        <w:shd w:val="clear" w:color="auto" w:fill="FFFFFF"/>
        <w:spacing w:before="240" w:after="240"/>
        <w:ind w:firstLine="397"/>
        <w:jc w:val="right"/>
        <w:rPr>
          <w:rFonts w:cs="Calibri"/>
          <w:color w:val="000000"/>
        </w:rPr>
      </w:pPr>
    </w:p>
    <w:p w14:paraId="79278185" w14:textId="77777777" w:rsidR="00A0688D" w:rsidRPr="00A0688D" w:rsidRDefault="00A0688D" w:rsidP="00A0688D">
      <w:pPr>
        <w:widowControl w:val="0"/>
        <w:spacing w:before="240" w:after="240"/>
        <w:ind w:firstLine="397"/>
        <w:jc w:val="right"/>
        <w:rPr>
          <w:rFonts w:cs="Calibri"/>
          <w:color w:val="000000"/>
        </w:rPr>
      </w:pPr>
      <w:r w:rsidRPr="00A0688D">
        <w:rPr>
          <w:rFonts w:cs="Calibri"/>
          <w:color w:val="000000"/>
        </w:rPr>
        <w:t>Υπογραφή:______________________</w:t>
      </w:r>
    </w:p>
    <w:p w14:paraId="7BA0B21D" w14:textId="77777777" w:rsidR="00A0688D" w:rsidRPr="00A0688D" w:rsidRDefault="00A0688D" w:rsidP="00A0688D">
      <w:pPr>
        <w:widowControl w:val="0"/>
        <w:spacing w:after="1020" w:line="326" w:lineRule="exact"/>
        <w:ind w:hanging="20"/>
        <w:rPr>
          <w:rFonts w:cs="Calibri"/>
          <w:color w:val="000000"/>
          <w:shd w:val="clear" w:color="auto" w:fill="FFFFFF"/>
        </w:rPr>
      </w:pPr>
    </w:p>
    <w:p w14:paraId="5EDE0AD4" w14:textId="77777777" w:rsidR="00A0688D" w:rsidRPr="00A0688D" w:rsidRDefault="00A0688D" w:rsidP="00A0688D">
      <w:pPr>
        <w:rPr>
          <w:rFonts w:cs="Calibri"/>
        </w:rPr>
      </w:pPr>
    </w:p>
    <w:p w14:paraId="07525072" w14:textId="77777777" w:rsidR="00A0688D" w:rsidRDefault="00A0688D" w:rsidP="00A0688D"/>
    <w:p w14:paraId="7BE4C854" w14:textId="77777777" w:rsidR="00C0086E" w:rsidRDefault="00C0086E" w:rsidP="00C0086E">
      <w:pPr>
        <w:jc w:val="left"/>
      </w:pPr>
    </w:p>
    <w:sectPr w:rsidR="00C0086E">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6BE5" w14:textId="77777777" w:rsidR="00D54591" w:rsidRDefault="00D54591" w:rsidP="000865D0">
      <w:pPr>
        <w:spacing w:after="0" w:line="240" w:lineRule="auto"/>
      </w:pPr>
      <w:r>
        <w:separator/>
      </w:r>
    </w:p>
  </w:endnote>
  <w:endnote w:type="continuationSeparator" w:id="0">
    <w:p w14:paraId="42AD9E4D" w14:textId="77777777" w:rsidR="00D54591" w:rsidRDefault="00D54591" w:rsidP="0008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C010" w14:textId="77777777" w:rsidR="00DE2FAB" w:rsidRDefault="00DE2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848A" w14:textId="77777777" w:rsidR="006C66DD" w:rsidRPr="00DE2FAB" w:rsidRDefault="006C66DD" w:rsidP="001A16B8">
    <w:pPr>
      <w:pStyle w:val="Footer"/>
      <w:ind w:left="-993"/>
      <w:rPr>
        <w:i/>
      </w:rPr>
    </w:pPr>
    <w:r w:rsidRPr="00DE2FAB">
      <w:rPr>
        <w:i/>
      </w:rPr>
      <w:t xml:space="preserve">Π. Κανελλοπούλου 4, Τ.Κ. 101 77, Αθήνα Τηλ.: 210 7481630, 210 7481347 </w:t>
    </w:r>
    <w:r w:rsidRPr="00DE2FAB">
      <w:rPr>
        <w:i/>
        <w:lang w:val="en-US"/>
      </w:rPr>
      <w:t>Fax</w:t>
    </w:r>
    <w:r w:rsidRPr="00DE2FAB">
      <w:rPr>
        <w:i/>
      </w:rPr>
      <w:t>: 210 7481995</w:t>
    </w:r>
  </w:p>
  <w:p w14:paraId="01C573E2" w14:textId="77777777" w:rsidR="006C66DD" w:rsidRPr="00DE2FAB" w:rsidRDefault="006C66DD" w:rsidP="001A16B8">
    <w:pPr>
      <w:pStyle w:val="Footer"/>
      <w:ind w:left="-993"/>
      <w:rPr>
        <w:i/>
        <w:lang w:val="en-US"/>
      </w:rPr>
    </w:pPr>
    <w:r w:rsidRPr="00DE2FAB">
      <w:rPr>
        <w:i/>
        <w:lang w:val="en-US"/>
      </w:rPr>
      <w:t xml:space="preserve">www.kemea.gr </w:t>
    </w:r>
    <w:r w:rsidRPr="00DE2FAB">
      <w:rPr>
        <w:rFonts w:cs="Calibri"/>
        <w:i/>
        <w:color w:val="C05700"/>
        <w:lang w:val="en-US"/>
      </w:rPr>
      <w:t>•</w:t>
    </w:r>
    <w:r w:rsidRPr="00DE2FAB">
      <w:rPr>
        <w:i/>
        <w:lang w:val="en-US"/>
      </w:rPr>
      <w:t xml:space="preserve"> e-mail: kemea@kemea.gr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506E" w14:textId="77777777" w:rsidR="00DE2FAB" w:rsidRDefault="00DE2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5C221" w14:textId="77777777" w:rsidR="00D54591" w:rsidRDefault="00D54591" w:rsidP="000865D0">
      <w:pPr>
        <w:spacing w:after="0" w:line="240" w:lineRule="auto"/>
      </w:pPr>
      <w:r>
        <w:separator/>
      </w:r>
    </w:p>
  </w:footnote>
  <w:footnote w:type="continuationSeparator" w:id="0">
    <w:p w14:paraId="7D599A2D" w14:textId="77777777" w:rsidR="00D54591" w:rsidRDefault="00D54591" w:rsidP="00086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BABB" w14:textId="77777777" w:rsidR="00DE2FAB" w:rsidRDefault="00DE2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D880" w14:textId="321D4EA2" w:rsidR="000865D0" w:rsidRPr="00DE2FAB" w:rsidRDefault="006D5E1A" w:rsidP="000865D0">
    <w:pPr>
      <w:pStyle w:val="Header"/>
      <w:tabs>
        <w:tab w:val="clear" w:pos="4153"/>
        <w:tab w:val="clear" w:pos="8306"/>
      </w:tabs>
      <w:rPr>
        <w:i/>
        <w:noProof/>
        <w:lang w:val="en-US" w:eastAsia="el-GR"/>
      </w:rPr>
    </w:pPr>
    <w:r>
      <w:rPr>
        <w:i/>
        <w:noProof/>
      </w:rPr>
      <w:drawing>
        <wp:anchor distT="0" distB="0" distL="114300" distR="114300" simplePos="0" relativeHeight="251657728" behindDoc="1" locked="0" layoutInCell="1" allowOverlap="1" wp14:anchorId="162A826C" wp14:editId="48EFC9CB">
          <wp:simplePos x="0" y="0"/>
          <wp:positionH relativeFrom="column">
            <wp:posOffset>-723900</wp:posOffset>
          </wp:positionH>
          <wp:positionV relativeFrom="paragraph">
            <wp:posOffset>-300990</wp:posOffset>
          </wp:positionV>
          <wp:extent cx="1454785" cy="822325"/>
          <wp:effectExtent l="0" t="0" r="0" b="0"/>
          <wp:wrapThrough wrapText="bothSides">
            <wp:wrapPolygon edited="0">
              <wp:start x="0" y="0"/>
              <wp:lineTo x="0" y="21016"/>
              <wp:lineTo x="21213" y="21016"/>
              <wp:lineTo x="21213" y="0"/>
              <wp:lineTo x="0" y="0"/>
            </wp:wrapPolygon>
          </wp:wrapThrough>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13335" t="17143" r="12726" b="23714"/>
                  <a:stretch>
                    <a:fillRect/>
                  </a:stretch>
                </pic:blipFill>
                <pic:spPr bwMode="auto">
                  <a:xfrm>
                    <a:off x="0" y="0"/>
                    <a:ext cx="1454785" cy="822325"/>
                  </a:xfrm>
                  <a:prstGeom prst="rect">
                    <a:avLst/>
                  </a:prstGeom>
                  <a:noFill/>
                </pic:spPr>
              </pic:pic>
            </a:graphicData>
          </a:graphic>
          <wp14:sizeRelH relativeFrom="page">
            <wp14:pctWidth>0</wp14:pctWidth>
          </wp14:sizeRelH>
          <wp14:sizeRelV relativeFrom="page">
            <wp14:pctHeight>0</wp14:pctHeight>
          </wp14:sizeRelV>
        </wp:anchor>
      </w:drawing>
    </w:r>
  </w:p>
  <w:tbl>
    <w:tblPr>
      <w:tblW w:w="8527" w:type="dxa"/>
      <w:tblLook w:val="04A0" w:firstRow="1" w:lastRow="0" w:firstColumn="1" w:lastColumn="0" w:noHBand="0" w:noVBand="1"/>
    </w:tblPr>
    <w:tblGrid>
      <w:gridCol w:w="1384"/>
      <w:gridCol w:w="7143"/>
    </w:tblGrid>
    <w:tr w:rsidR="000865D0" w:rsidRPr="00DE2FAB" w14:paraId="2F5D96B8" w14:textId="77777777" w:rsidTr="001A16B8">
      <w:trPr>
        <w:trHeight w:val="193"/>
      </w:trPr>
      <w:tc>
        <w:tcPr>
          <w:tcW w:w="1384" w:type="dxa"/>
          <w:vMerge w:val="restart"/>
          <w:tcBorders>
            <w:right w:val="single" w:sz="12" w:space="0" w:color="auto"/>
          </w:tcBorders>
          <w:shd w:val="clear" w:color="auto" w:fill="auto"/>
        </w:tcPr>
        <w:p w14:paraId="109D6CC9" w14:textId="77777777" w:rsidR="000865D0" w:rsidRPr="00DE2FAB" w:rsidRDefault="000865D0" w:rsidP="001A16B8">
          <w:pPr>
            <w:pStyle w:val="Header"/>
            <w:tabs>
              <w:tab w:val="clear" w:pos="4153"/>
              <w:tab w:val="clear" w:pos="8306"/>
            </w:tabs>
            <w:rPr>
              <w:i/>
              <w:lang w:val="en-US"/>
            </w:rPr>
          </w:pPr>
        </w:p>
      </w:tc>
      <w:tc>
        <w:tcPr>
          <w:tcW w:w="7143" w:type="dxa"/>
          <w:tcBorders>
            <w:left w:val="single" w:sz="12" w:space="0" w:color="auto"/>
          </w:tcBorders>
          <w:shd w:val="clear" w:color="auto" w:fill="auto"/>
        </w:tcPr>
        <w:p w14:paraId="02631D09" w14:textId="77777777" w:rsidR="000865D0" w:rsidRPr="00DE2FAB" w:rsidRDefault="000865D0" w:rsidP="001A16B8">
          <w:pPr>
            <w:pStyle w:val="Header"/>
            <w:tabs>
              <w:tab w:val="clear" w:pos="4153"/>
              <w:tab w:val="clear" w:pos="8306"/>
            </w:tabs>
            <w:rPr>
              <w:i/>
              <w:sz w:val="20"/>
              <w:szCs w:val="52"/>
            </w:rPr>
          </w:pPr>
          <w:r w:rsidRPr="00DE2FAB">
            <w:rPr>
              <w:i/>
              <w:color w:val="0F243E"/>
            </w:rPr>
            <w:t>ΚΕΝΤΡΟ ΜΕΛΕΤΩΝ ΑΣΦΑΛΕΙΑΣ</w:t>
          </w:r>
        </w:p>
      </w:tc>
    </w:tr>
    <w:tr w:rsidR="000865D0" w:rsidRPr="00DE2FAB" w14:paraId="6EBDEB43" w14:textId="77777777" w:rsidTr="001A16B8">
      <w:trPr>
        <w:trHeight w:val="195"/>
      </w:trPr>
      <w:tc>
        <w:tcPr>
          <w:tcW w:w="1384" w:type="dxa"/>
          <w:vMerge/>
          <w:tcBorders>
            <w:right w:val="single" w:sz="12" w:space="0" w:color="auto"/>
          </w:tcBorders>
          <w:shd w:val="clear" w:color="auto" w:fill="auto"/>
        </w:tcPr>
        <w:p w14:paraId="346BF061" w14:textId="77777777" w:rsidR="000865D0" w:rsidRPr="00DE2FAB" w:rsidRDefault="000865D0" w:rsidP="001A16B8">
          <w:pPr>
            <w:pStyle w:val="Header"/>
            <w:tabs>
              <w:tab w:val="clear" w:pos="4153"/>
              <w:tab w:val="clear" w:pos="8306"/>
            </w:tabs>
            <w:rPr>
              <w:i/>
              <w:lang w:val="en-US"/>
            </w:rPr>
          </w:pPr>
        </w:p>
      </w:tc>
      <w:tc>
        <w:tcPr>
          <w:tcW w:w="7143" w:type="dxa"/>
          <w:tcBorders>
            <w:left w:val="single" w:sz="12" w:space="0" w:color="auto"/>
          </w:tcBorders>
          <w:shd w:val="clear" w:color="auto" w:fill="auto"/>
        </w:tcPr>
        <w:p w14:paraId="2BF19A6C" w14:textId="77777777" w:rsidR="000865D0" w:rsidRPr="00DE2FAB" w:rsidRDefault="000865D0" w:rsidP="001A16B8">
          <w:pPr>
            <w:pStyle w:val="Header"/>
            <w:tabs>
              <w:tab w:val="clear" w:pos="4153"/>
              <w:tab w:val="clear" w:pos="8306"/>
            </w:tabs>
            <w:rPr>
              <w:i/>
              <w:lang w:val="en-US"/>
            </w:rPr>
          </w:pPr>
          <w:r w:rsidRPr="00DE2FAB">
            <w:rPr>
              <w:i/>
              <w:color w:val="95B3D7"/>
              <w:lang w:val="en-US"/>
            </w:rPr>
            <w:t>CENTER FOR SECURITY STUDIES</w:t>
          </w:r>
        </w:p>
      </w:tc>
    </w:tr>
  </w:tbl>
  <w:p w14:paraId="06F754DE" w14:textId="77777777" w:rsidR="000865D0" w:rsidRPr="00DE2FAB" w:rsidRDefault="000865D0" w:rsidP="000865D0">
    <w:pPr>
      <w:pStyle w:val="Header"/>
      <w:tabs>
        <w:tab w:val="clear" w:pos="4153"/>
        <w:tab w:val="clear" w:pos="8306"/>
      </w:tabs>
      <w:rPr>
        <w:i/>
        <w:sz w:val="20"/>
        <w:szCs w:val="5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0C30" w14:textId="77777777" w:rsidR="00DE2FAB" w:rsidRDefault="00DE2F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D0"/>
    <w:rsid w:val="00004588"/>
    <w:rsid w:val="000551AD"/>
    <w:rsid w:val="0006125F"/>
    <w:rsid w:val="000865D0"/>
    <w:rsid w:val="000A204D"/>
    <w:rsid w:val="000F525A"/>
    <w:rsid w:val="000F579A"/>
    <w:rsid w:val="001800D4"/>
    <w:rsid w:val="00195ED6"/>
    <w:rsid w:val="001A16B8"/>
    <w:rsid w:val="001D3173"/>
    <w:rsid w:val="002C21CF"/>
    <w:rsid w:val="00332227"/>
    <w:rsid w:val="003D632F"/>
    <w:rsid w:val="003F3B3A"/>
    <w:rsid w:val="00455328"/>
    <w:rsid w:val="004E3B92"/>
    <w:rsid w:val="00542C16"/>
    <w:rsid w:val="00547913"/>
    <w:rsid w:val="00600A53"/>
    <w:rsid w:val="006210C0"/>
    <w:rsid w:val="006246C3"/>
    <w:rsid w:val="00672456"/>
    <w:rsid w:val="006B78C4"/>
    <w:rsid w:val="006C66DD"/>
    <w:rsid w:val="006D5E1A"/>
    <w:rsid w:val="006F2995"/>
    <w:rsid w:val="00720CCC"/>
    <w:rsid w:val="007F2A4F"/>
    <w:rsid w:val="00802D53"/>
    <w:rsid w:val="008031FC"/>
    <w:rsid w:val="008D4B74"/>
    <w:rsid w:val="00927A01"/>
    <w:rsid w:val="00931C9A"/>
    <w:rsid w:val="00942352"/>
    <w:rsid w:val="00942FCD"/>
    <w:rsid w:val="00990B2E"/>
    <w:rsid w:val="009B5D5F"/>
    <w:rsid w:val="009F45D6"/>
    <w:rsid w:val="00A0688D"/>
    <w:rsid w:val="00A521F9"/>
    <w:rsid w:val="00A55344"/>
    <w:rsid w:val="00A66360"/>
    <w:rsid w:val="00A77A37"/>
    <w:rsid w:val="00AA304B"/>
    <w:rsid w:val="00B3657B"/>
    <w:rsid w:val="00BE5E7F"/>
    <w:rsid w:val="00C0086E"/>
    <w:rsid w:val="00C45759"/>
    <w:rsid w:val="00C90258"/>
    <w:rsid w:val="00CC318F"/>
    <w:rsid w:val="00D44D9B"/>
    <w:rsid w:val="00D54591"/>
    <w:rsid w:val="00DB692E"/>
    <w:rsid w:val="00DE2FAB"/>
    <w:rsid w:val="00DF7BE1"/>
    <w:rsid w:val="00E01E8A"/>
    <w:rsid w:val="00E203D7"/>
    <w:rsid w:val="00E4317B"/>
    <w:rsid w:val="00E46646"/>
    <w:rsid w:val="00E96F67"/>
    <w:rsid w:val="00EB019F"/>
    <w:rsid w:val="00F02152"/>
    <w:rsid w:val="00F82AB0"/>
    <w:rsid w:val="00FD0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2E156"/>
  <w15:chartTrackingRefBased/>
  <w15:docId w15:val="{DDE0EA5E-53A6-410E-8A81-BF851524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17B"/>
    <w:pPr>
      <w:spacing w:after="200" w:line="276" w:lineRule="auto"/>
      <w:jc w:val="both"/>
    </w:pPr>
    <w:rPr>
      <w:sz w:val="24"/>
      <w:szCs w:val="22"/>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5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65D0"/>
  </w:style>
  <w:style w:type="paragraph" w:styleId="Footer">
    <w:name w:val="footer"/>
    <w:basedOn w:val="Normal"/>
    <w:link w:val="FooterChar"/>
    <w:uiPriority w:val="99"/>
    <w:unhideWhenUsed/>
    <w:rsid w:val="000865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65D0"/>
  </w:style>
  <w:style w:type="paragraph" w:styleId="BalloonText">
    <w:name w:val="Balloon Text"/>
    <w:basedOn w:val="Normal"/>
    <w:link w:val="BalloonTextChar"/>
    <w:uiPriority w:val="99"/>
    <w:semiHidden/>
    <w:unhideWhenUsed/>
    <w:rsid w:val="000865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65D0"/>
    <w:rPr>
      <w:rFonts w:ascii="Tahoma" w:hAnsi="Tahoma" w:cs="Tahoma"/>
      <w:sz w:val="16"/>
      <w:szCs w:val="16"/>
    </w:rPr>
  </w:style>
  <w:style w:type="table" w:styleId="TableGrid">
    <w:name w:val="Table Grid"/>
    <w:basedOn w:val="TableNormal"/>
    <w:uiPriority w:val="59"/>
    <w:rsid w:val="00086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C66DD"/>
    <w:rPr>
      <w:color w:val="0000FF"/>
      <w:u w:val="single"/>
    </w:rPr>
  </w:style>
  <w:style w:type="paragraph" w:customStyle="1" w:styleId="3">
    <w:name w:val="Σώμα κειμένου3"/>
    <w:basedOn w:val="Normal"/>
    <w:link w:val="Bodytext"/>
    <w:rsid w:val="00C0086E"/>
    <w:pPr>
      <w:widowControl w:val="0"/>
      <w:shd w:val="clear" w:color="auto" w:fill="FFFFFF"/>
      <w:spacing w:before="540" w:after="0" w:line="283" w:lineRule="exact"/>
      <w:ind w:hanging="680"/>
    </w:pPr>
    <w:rPr>
      <w:rFonts w:cs="Calibri"/>
      <w:sz w:val="22"/>
    </w:rPr>
  </w:style>
  <w:style w:type="character" w:customStyle="1" w:styleId="Bodytext">
    <w:name w:val="Body text_"/>
    <w:link w:val="3"/>
    <w:rsid w:val="00C0086E"/>
    <w:rPr>
      <w:rFonts w:cs="Calibri"/>
      <w:sz w:val="22"/>
      <w:szCs w:val="22"/>
      <w:shd w:val="clear" w:color="auto" w:fill="FFFFFF"/>
      <w:lang w:eastAsia="en-US"/>
    </w:rPr>
  </w:style>
  <w:style w:type="paragraph" w:customStyle="1" w:styleId="Bodytext2">
    <w:name w:val="Body text (2)"/>
    <w:basedOn w:val="Normal"/>
    <w:link w:val="Bodytext20"/>
    <w:rsid w:val="00C0086E"/>
    <w:pPr>
      <w:widowControl w:val="0"/>
      <w:shd w:val="clear" w:color="auto" w:fill="FFFFFF"/>
      <w:spacing w:after="60" w:line="0" w:lineRule="atLeast"/>
      <w:jc w:val="center"/>
    </w:pPr>
    <w:rPr>
      <w:rFonts w:cs="Calibri"/>
      <w:b/>
      <w:bCs/>
      <w:sz w:val="23"/>
      <w:szCs w:val="23"/>
    </w:rPr>
  </w:style>
  <w:style w:type="character" w:customStyle="1" w:styleId="Bodytext20">
    <w:name w:val="Body text (2)_"/>
    <w:link w:val="Bodytext2"/>
    <w:rsid w:val="00C0086E"/>
    <w:rPr>
      <w:rFonts w:cs="Calibri"/>
      <w:b/>
      <w:bCs/>
      <w:sz w:val="23"/>
      <w:szCs w:val="23"/>
      <w:shd w:val="clear" w:color="auto" w:fill="FFFFFF"/>
      <w:lang w:eastAsia="en-US"/>
    </w:rPr>
  </w:style>
  <w:style w:type="character" w:customStyle="1" w:styleId="2">
    <w:name w:val="Σώμα κειμένου2"/>
    <w:rsid w:val="00C0086E"/>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el-GR"/>
    </w:rPr>
  </w:style>
  <w:style w:type="character" w:styleId="UnresolvedMention">
    <w:name w:val="Unresolved Mention"/>
    <w:uiPriority w:val="99"/>
    <w:semiHidden/>
    <w:unhideWhenUsed/>
    <w:rsid w:val="001D3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kemea-research.g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po@kemea-research.gr" TargetMode="External"/><Relationship Id="rId4" Type="http://schemas.openxmlformats.org/officeDocument/2006/relationships/webSettings" Target="webSettings.xml"/><Relationship Id="rId9" Type="http://schemas.openxmlformats.org/officeDocument/2006/relationships/hyperlink" Target="mailto:dpo@kemea-research.g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E6DE401-38E5-45F7-8A99-2291047D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833</Words>
  <Characters>4750</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5572</CharactersWithSpaces>
  <SharedDoc>false</SharedDoc>
  <HLinks>
    <vt:vector size="24" baseType="variant">
      <vt:variant>
        <vt:i4>5308458</vt:i4>
      </vt:variant>
      <vt:variant>
        <vt:i4>9</vt:i4>
      </vt:variant>
      <vt:variant>
        <vt:i4>0</vt:i4>
      </vt:variant>
      <vt:variant>
        <vt:i4>5</vt:i4>
      </vt:variant>
      <vt:variant>
        <vt:lpwstr>mailto:dpo@kemea-research.gr</vt:lpwstr>
      </vt:variant>
      <vt:variant>
        <vt:lpwstr/>
      </vt:variant>
      <vt:variant>
        <vt:i4>5308458</vt:i4>
      </vt:variant>
      <vt:variant>
        <vt:i4>6</vt:i4>
      </vt:variant>
      <vt:variant>
        <vt:i4>0</vt:i4>
      </vt:variant>
      <vt:variant>
        <vt:i4>5</vt:i4>
      </vt:variant>
      <vt:variant>
        <vt:lpwstr>mailto:dpo@kemea-research.gr</vt:lpwstr>
      </vt:variant>
      <vt:variant>
        <vt:lpwstr/>
      </vt:variant>
      <vt:variant>
        <vt:i4>6684796</vt:i4>
      </vt:variant>
      <vt:variant>
        <vt:i4>3</vt:i4>
      </vt:variant>
      <vt:variant>
        <vt:i4>0</vt:i4>
      </vt:variant>
      <vt:variant>
        <vt:i4>5</vt:i4>
      </vt:variant>
      <vt:variant>
        <vt:lpwstr>http://www.dpa.gr/</vt:lpwstr>
      </vt:variant>
      <vt:variant>
        <vt:lpwstr/>
      </vt:variant>
      <vt:variant>
        <vt:i4>5308458</vt:i4>
      </vt:variant>
      <vt:variant>
        <vt:i4>0</vt:i4>
      </vt:variant>
      <vt:variant>
        <vt:i4>0</vt:i4>
      </vt:variant>
      <vt:variant>
        <vt:i4>5</vt:i4>
      </vt:variant>
      <vt:variant>
        <vt:lpwstr>mailto:dpo@kemea-research.gr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Moustakidis</dc:creator>
  <cp:keywords/>
  <cp:lastModifiedBy>Giorgos Triantafyllou</cp:lastModifiedBy>
  <cp:revision>2</cp:revision>
  <dcterms:created xsi:type="dcterms:W3CDTF">2025-05-30T07:22:00Z</dcterms:created>
  <dcterms:modified xsi:type="dcterms:W3CDTF">2025-05-30T07:22:00Z</dcterms:modified>
</cp:coreProperties>
</file>